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0BD0" w14:textId="0288D869" w:rsidR="00CE76CB" w:rsidRPr="00CE76CB" w:rsidRDefault="00CE76CB" w:rsidP="0025228E">
      <w:pPr>
        <w:tabs>
          <w:tab w:val="left" w:pos="4320"/>
        </w:tabs>
        <w:jc w:val="center"/>
        <w:rPr>
          <w:b/>
          <w:i/>
          <w:iCs/>
          <w:sz w:val="32"/>
          <w:szCs w:val="32"/>
        </w:rPr>
      </w:pPr>
      <w:r w:rsidRPr="00CE76CB">
        <w:rPr>
          <w:b/>
          <w:i/>
          <w:iCs/>
          <w:sz w:val="32"/>
          <w:szCs w:val="32"/>
        </w:rPr>
        <w:t>Southeastern Oklahoma State University</w:t>
      </w:r>
    </w:p>
    <w:p w14:paraId="3800A938" w14:textId="7FA463C2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082C99" wp14:editId="7DA3ADC3">
                <wp:simplePos x="0" y="0"/>
                <wp:positionH relativeFrom="column">
                  <wp:posOffset>-228600</wp:posOffset>
                </wp:positionH>
                <wp:positionV relativeFrom="paragraph">
                  <wp:posOffset>-632460</wp:posOffset>
                </wp:positionV>
                <wp:extent cx="2065655" cy="342900"/>
                <wp:effectExtent l="9525" t="5715" r="1079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7455" w14:textId="77777777" w:rsidR="0025228E" w:rsidRPr="005A5718" w:rsidRDefault="0025228E" w:rsidP="0025228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5A57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) Program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Suspension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82C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49.8pt;width:162.6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KLKwIAAFAEAAAOAAAAZHJzL2Uyb0RvYy54bWysVNtu2zAMfR+wfxD0vthx46wx4hRdugwD&#10;ugvQ7gNkWbaFyaImKbGzry8lp1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">
                <v:textbox>
                  <w:txbxContent>
                    <w:p w14:paraId="1B367455" w14:textId="77777777" w:rsidR="0025228E" w:rsidRPr="005A5718" w:rsidRDefault="0025228E" w:rsidP="0025228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A5718">
                        <w:rPr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A5718">
                        <w:rPr>
                          <w:b/>
                          <w:sz w:val="28"/>
                          <w:szCs w:val="28"/>
                        </w:rPr>
                        <w:t xml:space="preserve">) Program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Suspension</w:t>
                      </w:r>
                    </w:p>
                  </w:txbxContent>
                </v:textbox>
              </v:shape>
            </w:pict>
          </mc:Fallback>
        </mc:AlternateContent>
      </w:r>
      <w:r w:rsidR="0025228E" w:rsidRPr="00803CB1">
        <w:rPr>
          <w:b/>
          <w:sz w:val="22"/>
        </w:rPr>
        <w:t>REQUEST FOR PROGRAM MODIFICATION</w:t>
      </w:r>
    </w:p>
    <w:p w14:paraId="0C6891F4" w14:textId="77777777" w:rsidR="0025228E" w:rsidRPr="00803CB1" w:rsidRDefault="0025228E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 w:rsidRPr="00803CB1">
        <w:rPr>
          <w:b/>
          <w:sz w:val="22"/>
          <w:szCs w:val="20"/>
        </w:rPr>
        <w:t>(continued)</w:t>
      </w:r>
    </w:p>
    <w:p w14:paraId="22B3F17E" w14:textId="77777777" w:rsidR="0025228E" w:rsidRPr="00803CB1" w:rsidRDefault="002172EC" w:rsidP="0025228E">
      <w:pPr>
        <w:tabs>
          <w:tab w:val="left" w:pos="4320"/>
        </w:tabs>
        <w:jc w:val="center"/>
        <w:rPr>
          <w:b/>
          <w:sz w:val="22"/>
          <w:szCs w:val="20"/>
        </w:rPr>
      </w:pPr>
      <w:r>
        <w:rPr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4E1D49" wp14:editId="4EC62E5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57150" t="57150" r="57150" b="57150"/>
                <wp:wrapNone/>
                <wp:docPr id="1" name="Line 2" descr="design element -- disregar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6C46E" id="Line 2" o:spid="_x0000_s1026" alt="design element -- disregard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">
                <v:stroke startarrow="oval" endarrow="oval"/>
              </v:line>
            </w:pict>
          </mc:Fallback>
        </mc:AlternateContent>
      </w:r>
    </w:p>
    <w:p w14:paraId="4C47F259" w14:textId="77777777" w:rsidR="00B8029F" w:rsidRDefault="00DB127D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Name of program and </w:t>
      </w:r>
      <w:r w:rsidR="0025228E" w:rsidRPr="00803CB1">
        <w:rPr>
          <w:sz w:val="22"/>
          <w:szCs w:val="22"/>
        </w:rPr>
        <w:t xml:space="preserve">State Regents’ three-digit program code to be </w:t>
      </w:r>
      <w:r>
        <w:rPr>
          <w:sz w:val="22"/>
          <w:szCs w:val="22"/>
        </w:rPr>
        <w:t>suspended</w:t>
      </w:r>
      <w:r w:rsidR="0025228E" w:rsidRPr="00803CB1">
        <w:rPr>
          <w:sz w:val="22"/>
          <w:szCs w:val="22"/>
        </w:rPr>
        <w:t xml:space="preserve">:  </w:t>
      </w:r>
    </w:p>
    <w:p w14:paraId="7F292EC6" w14:textId="77777777" w:rsidR="0025228E" w:rsidRDefault="00CE76CB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441765610"/>
          <w:placeholder>
            <w:docPart w:val="C7A9873F033642C0A6C995CB8FC47923"/>
          </w:placeholder>
          <w:temporary/>
          <w:showingPlcHdr/>
          <w:text/>
        </w:sdtPr>
        <w:sdtEndPr/>
        <w:sdtContent>
          <w:r w:rsidR="00B8029F" w:rsidRPr="00567EB5">
            <w:rPr>
              <w:rStyle w:val="PlaceholderText"/>
              <w:sz w:val="22"/>
              <w:szCs w:val="22"/>
              <w:u w:val="single"/>
            </w:rPr>
            <w:t>Click here to enter text</w:t>
          </w:r>
        </w:sdtContent>
      </w:sdt>
    </w:p>
    <w:p w14:paraId="69F45817" w14:textId="77777777" w:rsidR="00567EB5" w:rsidRPr="00803CB1" w:rsidRDefault="00567EB5" w:rsidP="00B8029F">
      <w:pPr>
        <w:tabs>
          <w:tab w:val="left" w:pos="4320"/>
          <w:tab w:val="left" w:pos="6120"/>
          <w:tab w:val="right" w:leader="underscore" w:pos="7920"/>
        </w:tabs>
        <w:spacing w:before="120" w:after="120"/>
        <w:rPr>
          <w:sz w:val="22"/>
          <w:szCs w:val="22"/>
        </w:rPr>
      </w:pPr>
    </w:p>
    <w:p w14:paraId="5DE4556D" w14:textId="77777777" w:rsidR="0025228E" w:rsidRPr="00803CB1" w:rsidRDefault="0025228E" w:rsidP="0025228E">
      <w:pPr>
        <w:tabs>
          <w:tab w:val="left" w:pos="4320"/>
          <w:tab w:val="left" w:pos="6120"/>
        </w:tabs>
        <w:rPr>
          <w:b/>
          <w:sz w:val="22"/>
          <w:szCs w:val="22"/>
          <w:u w:val="single"/>
        </w:rPr>
      </w:pPr>
      <w:r w:rsidRPr="00803CB1">
        <w:rPr>
          <w:b/>
          <w:sz w:val="22"/>
          <w:szCs w:val="22"/>
          <w:u w:val="single"/>
        </w:rPr>
        <w:t>(2) PROGRAM SUSPENSION</w:t>
      </w:r>
    </w:p>
    <w:p w14:paraId="1BAE2618" w14:textId="77777777" w:rsidR="0025228E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2F824FD" w14:textId="77777777" w:rsidR="008A435F" w:rsidRPr="00876930" w:rsidRDefault="008A435F" w:rsidP="008A435F">
      <w:pPr>
        <w:tabs>
          <w:tab w:val="left" w:pos="4320"/>
          <w:tab w:val="left" w:pos="61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NOTE:  Information not included on the requested action may cause a delay in processing.</w:t>
      </w:r>
    </w:p>
    <w:p w14:paraId="04AFAF38" w14:textId="77777777" w:rsidR="008A435F" w:rsidRPr="00803CB1" w:rsidRDefault="008A435F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62E19863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  <w:r w:rsidRPr="00803CB1">
        <w:rPr>
          <w:sz w:val="22"/>
          <w:szCs w:val="22"/>
        </w:rPr>
        <w:t>Reason for requested action (attach no more than one page if space provided is inadequate):</w:t>
      </w:r>
    </w:p>
    <w:p w14:paraId="03A002C6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2C9710F1" w14:textId="77777777" w:rsidR="0025228E" w:rsidRPr="00803CB1" w:rsidRDefault="00CE76CB" w:rsidP="0025228E">
      <w:pPr>
        <w:tabs>
          <w:tab w:val="left" w:pos="4320"/>
          <w:tab w:val="left" w:pos="612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740393517"/>
          <w:placeholder>
            <w:docPart w:val="C3F06146F49C4AF99417D5C7C33273F0"/>
          </w:placeholder>
          <w:temporary/>
          <w:showingPlcHdr/>
          <w:text/>
        </w:sdtPr>
        <w:sdtEndPr/>
        <w:sdtContent>
          <w:r w:rsidR="00B8029F" w:rsidRPr="0075796D">
            <w:rPr>
              <w:rStyle w:val="PlaceholderText"/>
              <w:sz w:val="22"/>
              <w:szCs w:val="22"/>
            </w:rPr>
            <w:t>Click here to enter text</w:t>
          </w:r>
        </w:sdtContent>
      </w:sdt>
    </w:p>
    <w:p w14:paraId="3A71AB11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35BC89E3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1D0293B9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6E9D3E9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37351DB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0A1831F4" w14:textId="77777777" w:rsidR="0025228E" w:rsidRPr="00803CB1" w:rsidRDefault="0025228E" w:rsidP="0025228E">
      <w:pPr>
        <w:tabs>
          <w:tab w:val="left" w:pos="4320"/>
          <w:tab w:val="left" w:pos="6120"/>
        </w:tabs>
        <w:rPr>
          <w:sz w:val="22"/>
          <w:szCs w:val="22"/>
        </w:rPr>
      </w:pPr>
    </w:p>
    <w:p w14:paraId="5D4106A0" w14:textId="77777777" w:rsidR="00BE5E40" w:rsidRDefault="00B8029F" w:rsidP="00BE5E40">
      <w:pPr>
        <w:tabs>
          <w:tab w:val="right" w:leader="underscore" w:pos="792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BE5E40">
        <w:rPr>
          <w:sz w:val="22"/>
          <w:szCs w:val="22"/>
        </w:rPr>
        <w:t>rogram will be reinstated or deleted in:</w:t>
      </w:r>
    </w:p>
    <w:p w14:paraId="22A80FAE" w14:textId="77777777" w:rsidR="00B8029F" w:rsidRPr="00B978E7" w:rsidRDefault="00CE76CB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-109039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One year</w:t>
      </w:r>
    </w:p>
    <w:p w14:paraId="246E3ABD" w14:textId="77777777" w:rsidR="00B8029F" w:rsidRPr="00B978E7" w:rsidRDefault="00CE76CB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4224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Two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33D024CD" w14:textId="77777777" w:rsidR="00B8029F" w:rsidRPr="00B978E7" w:rsidRDefault="00CE76CB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-15348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Three years</w:t>
      </w:r>
      <w:r w:rsidR="00B8029F" w:rsidRPr="00B978E7">
        <w:rPr>
          <w:noProof/>
          <w:sz w:val="22"/>
          <w:szCs w:val="20"/>
        </w:rPr>
        <w:t xml:space="preserve"> </w:t>
      </w:r>
    </w:p>
    <w:p w14:paraId="53209288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</w:p>
    <w:p w14:paraId="23A23EE1" w14:textId="77777777" w:rsidR="00BE5E40" w:rsidRDefault="00BE5E40" w:rsidP="00BE5E40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Date program suspension effective:</w:t>
      </w:r>
    </w:p>
    <w:p w14:paraId="2252FE8E" w14:textId="77777777" w:rsidR="00B8029F" w:rsidRPr="00B978E7" w:rsidRDefault="00CE76CB" w:rsidP="00B8029F">
      <w:pPr>
        <w:tabs>
          <w:tab w:val="left" w:pos="4320"/>
          <w:tab w:val="left" w:pos="6120"/>
        </w:tabs>
        <w:spacing w:before="120" w:after="120"/>
        <w:rPr>
          <w:sz w:val="22"/>
          <w:szCs w:val="22"/>
        </w:rPr>
      </w:pPr>
      <w:sdt>
        <w:sdtPr>
          <w:rPr>
            <w:sz w:val="22"/>
            <w:szCs w:val="22"/>
          </w:rPr>
          <w:id w:val="16567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Immediate</w:t>
      </w:r>
      <w:r w:rsidR="00C57BA1">
        <w:rPr>
          <w:sz w:val="22"/>
          <w:szCs w:val="22"/>
        </w:rPr>
        <w:t>ly</w:t>
      </w:r>
      <w:r w:rsidR="00B8029F">
        <w:rPr>
          <w:sz w:val="22"/>
          <w:szCs w:val="22"/>
        </w:rPr>
        <w:t xml:space="preserve"> (beginning with the current academic year)</w:t>
      </w:r>
    </w:p>
    <w:p w14:paraId="64FC45A1" w14:textId="77777777" w:rsidR="00B8029F" w:rsidRPr="00F27F5A" w:rsidRDefault="00CE76CB" w:rsidP="00B8029F">
      <w:pPr>
        <w:tabs>
          <w:tab w:val="left" w:pos="4320"/>
          <w:tab w:val="left" w:pos="6120"/>
        </w:tabs>
        <w:spacing w:before="120" w:after="120"/>
        <w:rPr>
          <w:noProof/>
          <w:sz w:val="22"/>
          <w:szCs w:val="20"/>
        </w:rPr>
      </w:pPr>
      <w:sdt>
        <w:sdtPr>
          <w:rPr>
            <w:sz w:val="22"/>
            <w:szCs w:val="22"/>
          </w:rPr>
          <w:id w:val="44312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2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8029F">
        <w:rPr>
          <w:sz w:val="22"/>
          <w:szCs w:val="22"/>
        </w:rPr>
        <w:t xml:space="preserve"> </w:t>
      </w:r>
      <w:r w:rsidR="00B8029F" w:rsidRPr="00B978E7">
        <w:rPr>
          <w:sz w:val="22"/>
          <w:szCs w:val="22"/>
        </w:rPr>
        <w:t>Beginning with</w:t>
      </w:r>
      <w:r w:rsidR="00F36AEF">
        <w:rPr>
          <w:sz w:val="22"/>
          <w:szCs w:val="22"/>
        </w:rPr>
        <w:t xml:space="preserve"> the next</w:t>
      </w:r>
      <w:r w:rsidR="00B8029F" w:rsidRPr="00B978E7">
        <w:rPr>
          <w:sz w:val="22"/>
          <w:szCs w:val="22"/>
        </w:rPr>
        <w:t xml:space="preserve"> academic year</w:t>
      </w:r>
      <w:r w:rsidR="00F27F5A">
        <w:rPr>
          <w:sz w:val="22"/>
          <w:szCs w:val="22"/>
        </w:rPr>
        <w:t>.</w:t>
      </w:r>
    </w:p>
    <w:sectPr w:rsidR="00B8029F" w:rsidRPr="00F27F5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19578" w14:textId="77777777" w:rsidR="00A13131" w:rsidRDefault="00A13131">
      <w:r>
        <w:separator/>
      </w:r>
    </w:p>
  </w:endnote>
  <w:endnote w:type="continuationSeparator" w:id="0">
    <w:p w14:paraId="03F521D6" w14:textId="77777777" w:rsidR="00A13131" w:rsidRDefault="00A1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028F2" w14:textId="47D0CA80" w:rsidR="006757EE" w:rsidRPr="00A25033" w:rsidRDefault="006757EE">
    <w:pPr>
      <w:pStyle w:val="Foo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CC1FC" w14:textId="77777777" w:rsidR="00A13131" w:rsidRDefault="00A13131">
      <w:r>
        <w:separator/>
      </w:r>
    </w:p>
  </w:footnote>
  <w:footnote w:type="continuationSeparator" w:id="0">
    <w:p w14:paraId="78BDF83A" w14:textId="77777777" w:rsidR="00A13131" w:rsidRDefault="00A1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3ED1D" w14:textId="77777777" w:rsidR="00BB46FA" w:rsidRPr="00BB46FA" w:rsidRDefault="008A435F" w:rsidP="00BB46F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F36AEF">
      <w:rPr>
        <w:sz w:val="16"/>
        <w:szCs w:val="16"/>
      </w:rPr>
      <w:t>July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8E"/>
    <w:rsid w:val="00062EE7"/>
    <w:rsid w:val="000D51C7"/>
    <w:rsid w:val="000E2576"/>
    <w:rsid w:val="00124C99"/>
    <w:rsid w:val="00150659"/>
    <w:rsid w:val="002172EC"/>
    <w:rsid w:val="0023472B"/>
    <w:rsid w:val="0025228E"/>
    <w:rsid w:val="002718B7"/>
    <w:rsid w:val="0030680B"/>
    <w:rsid w:val="00423B00"/>
    <w:rsid w:val="00487679"/>
    <w:rsid w:val="00507F54"/>
    <w:rsid w:val="00536131"/>
    <w:rsid w:val="00567EB5"/>
    <w:rsid w:val="005A04EB"/>
    <w:rsid w:val="00605A72"/>
    <w:rsid w:val="00640885"/>
    <w:rsid w:val="006757EE"/>
    <w:rsid w:val="006778DB"/>
    <w:rsid w:val="00897D00"/>
    <w:rsid w:val="008A435F"/>
    <w:rsid w:val="00926493"/>
    <w:rsid w:val="00A13131"/>
    <w:rsid w:val="00A25033"/>
    <w:rsid w:val="00AA1E99"/>
    <w:rsid w:val="00B8029F"/>
    <w:rsid w:val="00BB46FA"/>
    <w:rsid w:val="00BE5E40"/>
    <w:rsid w:val="00C037DE"/>
    <w:rsid w:val="00C57BA1"/>
    <w:rsid w:val="00CA049C"/>
    <w:rsid w:val="00CE123F"/>
    <w:rsid w:val="00CE76CB"/>
    <w:rsid w:val="00DB127D"/>
    <w:rsid w:val="00E34E3A"/>
    <w:rsid w:val="00F27F5A"/>
    <w:rsid w:val="00F36AEF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0C739"/>
  <w15:docId w15:val="{0DEEB6CC-8253-41D1-9FB3-22E87AC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6F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605A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5A72"/>
  </w:style>
  <w:style w:type="paragraph" w:styleId="CommentSubject">
    <w:name w:val="annotation subject"/>
    <w:basedOn w:val="CommentText"/>
    <w:next w:val="CommentText"/>
    <w:link w:val="CommentSubjectChar"/>
    <w:rsid w:val="0060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5A72"/>
    <w:rPr>
      <w:b/>
      <w:bCs/>
    </w:rPr>
  </w:style>
  <w:style w:type="paragraph" w:styleId="BalloonText">
    <w:name w:val="Balloon Text"/>
    <w:basedOn w:val="Normal"/>
    <w:link w:val="BalloonTextChar"/>
    <w:rsid w:val="00605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5A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0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A9873F033642C0A6C995CB8FC47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9FD9-84B7-4B53-BD3F-A62F3EF95820}"/>
      </w:docPartPr>
      <w:docPartBody>
        <w:p w:rsidR="00EF017F" w:rsidRDefault="00545ABE" w:rsidP="00545ABE">
          <w:pPr>
            <w:pStyle w:val="C7A9873F033642C0A6C995CB8FC479238"/>
          </w:pPr>
          <w:r w:rsidRPr="00567EB5">
            <w:rPr>
              <w:rStyle w:val="PlaceholderText"/>
              <w:sz w:val="22"/>
              <w:szCs w:val="22"/>
              <w:u w:val="single"/>
            </w:rPr>
            <w:t>Click here to enter text</w:t>
          </w:r>
        </w:p>
      </w:docPartBody>
    </w:docPart>
    <w:docPart>
      <w:docPartPr>
        <w:name w:val="C3F06146F49C4AF99417D5C7C3327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7AB7-45E4-488D-A022-CAB79381FA00}"/>
      </w:docPartPr>
      <w:docPartBody>
        <w:p w:rsidR="00EF017F" w:rsidRDefault="00545ABE" w:rsidP="00545ABE">
          <w:pPr>
            <w:pStyle w:val="C3F06146F49C4AF99417D5C7C33273F08"/>
          </w:pPr>
          <w:r w:rsidRPr="0075796D">
            <w:rPr>
              <w:rStyle w:val="PlaceholderText"/>
              <w:sz w:val="22"/>
              <w:szCs w:val="22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B36"/>
    <w:rsid w:val="00545ABE"/>
    <w:rsid w:val="0079003E"/>
    <w:rsid w:val="008775CE"/>
    <w:rsid w:val="00A46C03"/>
    <w:rsid w:val="00B40CC1"/>
    <w:rsid w:val="00D568D9"/>
    <w:rsid w:val="00EF017F"/>
    <w:rsid w:val="00FD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ABE"/>
    <w:rPr>
      <w:color w:val="808080"/>
    </w:rPr>
  </w:style>
  <w:style w:type="paragraph" w:customStyle="1" w:styleId="C6854997B5614DEAA6965CA3D1C82BFE8">
    <w:name w:val="C6854997B5614DEAA6965CA3D1C82BFE8"/>
    <w:rsid w:val="0054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9873F033642C0A6C995CB8FC479238">
    <w:name w:val="C7A9873F033642C0A6C995CB8FC479238"/>
    <w:rsid w:val="0054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06146F49C4AF99417D5C7C33273F08">
    <w:name w:val="C3F06146F49C4AF99417D5C7C33273F08"/>
    <w:rsid w:val="00545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State Regents for Higher Education</vt:lpstr>
    </vt:vector>
  </TitlesOfParts>
  <Company>OSRHE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State Regents for Higher Education</dc:title>
  <dc:creator>Robin Plumb</dc:creator>
  <cp:lastModifiedBy>Jennifer Swearengin</cp:lastModifiedBy>
  <cp:revision>2</cp:revision>
  <dcterms:created xsi:type="dcterms:W3CDTF">2022-09-08T19:45:00Z</dcterms:created>
  <dcterms:modified xsi:type="dcterms:W3CDTF">2022-09-08T19:45:00Z</dcterms:modified>
</cp:coreProperties>
</file>