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88528A" wp14:paraId="2C078E63" wp14:textId="7D444BD2">
      <w:pPr>
        <w:jc w:val="center"/>
      </w:pPr>
      <w:r w:rsidR="37789EFB">
        <w:rPr/>
        <w:t>Chairs’ Meeting</w:t>
      </w:r>
    </w:p>
    <w:p w:rsidR="37789EFB" w:rsidP="7488528A" w:rsidRDefault="37789EFB" w14:paraId="75B37005" w14:textId="286BAF9B">
      <w:pPr>
        <w:pStyle w:val="Normal"/>
        <w:jc w:val="center"/>
      </w:pPr>
      <w:r w:rsidR="37789EFB">
        <w:rPr/>
        <w:t>January 17, 2024</w:t>
      </w:r>
    </w:p>
    <w:p w:rsidR="7488528A" w:rsidP="7488528A" w:rsidRDefault="7488528A" w14:paraId="05811784" w14:textId="11D13FB6">
      <w:pPr>
        <w:pStyle w:val="Normal"/>
        <w:jc w:val="center"/>
      </w:pPr>
    </w:p>
    <w:p w:rsidR="37789EFB" w:rsidP="7488528A" w:rsidRDefault="37789EFB" w14:paraId="6A081E2F" w14:textId="7FBC1E4C">
      <w:pPr>
        <w:pStyle w:val="ListParagraph"/>
        <w:numPr>
          <w:ilvl w:val="0"/>
          <w:numId w:val="1"/>
        </w:numPr>
        <w:jc w:val="left"/>
        <w:rPr/>
      </w:pPr>
      <w:r w:rsidR="37789EFB">
        <w:rPr/>
        <w:t xml:space="preserve">The university was closed Tuesday </w:t>
      </w:r>
      <w:r w:rsidR="37789EFB">
        <w:rPr/>
        <w:t>as a result of</w:t>
      </w:r>
      <w:r w:rsidR="37789EFB">
        <w:rPr/>
        <w:t xml:space="preserve"> the extreme cold</w:t>
      </w:r>
      <w:r w:rsidR="37789EFB">
        <w:rPr/>
        <w:t xml:space="preserve">.  </w:t>
      </w:r>
      <w:r w:rsidR="37789EFB">
        <w:rPr/>
        <w:t>Several buildings on campus were measuring around 50 degrees</w:t>
      </w:r>
      <w:r w:rsidR="37789EFB">
        <w:rPr/>
        <w:t xml:space="preserve">.  </w:t>
      </w:r>
      <w:r w:rsidR="37789EFB">
        <w:rPr/>
        <w:t>The concern was that even if the internal temperatures went up, that once the</w:t>
      </w:r>
      <w:r w:rsidR="1F416945">
        <w:rPr/>
        <w:t xml:space="preserve"> doors were opened, major dips would occur</w:t>
      </w:r>
      <w:r w:rsidR="1F416945">
        <w:rPr/>
        <w:t xml:space="preserve">.  </w:t>
      </w:r>
    </w:p>
    <w:p w:rsidR="1F416945" w:rsidP="7488528A" w:rsidRDefault="1F416945" w14:paraId="2FBFEA64" w14:textId="01FD5B33">
      <w:pPr>
        <w:pStyle w:val="ListParagraph"/>
        <w:numPr>
          <w:ilvl w:val="0"/>
          <w:numId w:val="1"/>
        </w:numPr>
        <w:jc w:val="left"/>
        <w:rPr/>
      </w:pPr>
      <w:r w:rsidR="1F416945">
        <w:rPr/>
        <w:t xml:space="preserve">Shelly Key and Jennifer Rudolf were in attendance to discuss upcoming dates and deadlines as well as to discuss the Scholarship dashboard for department committees.  </w:t>
      </w:r>
    </w:p>
    <w:p w:rsidR="1F416945" w:rsidP="7488528A" w:rsidRDefault="1F416945" w14:paraId="380E6402" w14:textId="541FA865">
      <w:pPr>
        <w:pStyle w:val="ListParagraph"/>
        <w:numPr>
          <w:ilvl w:val="1"/>
          <w:numId w:val="1"/>
        </w:numPr>
        <w:jc w:val="left"/>
        <w:rPr/>
      </w:pPr>
      <w:r w:rsidR="1F416945">
        <w:rPr/>
        <w:t>Several important dates:</w:t>
      </w:r>
    </w:p>
    <w:p w:rsidR="1F416945" w:rsidP="7488528A" w:rsidRDefault="1F416945" w14:paraId="5315E268" w14:textId="697C4B38">
      <w:pPr>
        <w:pStyle w:val="ListParagraph"/>
        <w:numPr>
          <w:ilvl w:val="2"/>
          <w:numId w:val="1"/>
        </w:numPr>
        <w:jc w:val="left"/>
        <w:rPr/>
      </w:pPr>
      <w:r w:rsidR="1F416945">
        <w:rPr/>
        <w:t>1/31 - Honor’s/Leadership Scholarship Deadline</w:t>
      </w:r>
    </w:p>
    <w:p w:rsidR="1F416945" w:rsidP="7488528A" w:rsidRDefault="1F416945" w14:paraId="0439A9CB" w14:textId="1527D802">
      <w:pPr>
        <w:pStyle w:val="ListParagraph"/>
        <w:numPr>
          <w:ilvl w:val="2"/>
          <w:numId w:val="1"/>
        </w:numPr>
        <w:jc w:val="left"/>
        <w:rPr/>
      </w:pPr>
      <w:r w:rsidR="1F416945">
        <w:rPr/>
        <w:t>2/16 - JMLS Day</w:t>
      </w:r>
    </w:p>
    <w:p w:rsidR="1F416945" w:rsidP="7488528A" w:rsidRDefault="1F416945" w14:paraId="4064CA9D" w14:textId="7D9E9952">
      <w:pPr>
        <w:pStyle w:val="ListParagraph"/>
        <w:numPr>
          <w:ilvl w:val="2"/>
          <w:numId w:val="1"/>
        </w:numPr>
        <w:jc w:val="left"/>
        <w:rPr/>
      </w:pPr>
      <w:r w:rsidR="1F416945">
        <w:rPr/>
        <w:t>2/17 - PLC/Honors Day</w:t>
      </w:r>
    </w:p>
    <w:p w:rsidR="1F416945" w:rsidP="7488528A" w:rsidRDefault="1F416945" w14:paraId="62914CA1" w14:textId="0EE868C8">
      <w:pPr>
        <w:pStyle w:val="ListParagraph"/>
        <w:numPr>
          <w:ilvl w:val="2"/>
          <w:numId w:val="1"/>
        </w:numPr>
        <w:jc w:val="left"/>
        <w:rPr/>
      </w:pPr>
      <w:r w:rsidR="1F416945">
        <w:rPr/>
        <w:t>2/26 - McCurtain Prospective Teacher Ed Academy</w:t>
      </w:r>
    </w:p>
    <w:p w:rsidR="1F416945" w:rsidP="7488528A" w:rsidRDefault="1F416945" w14:paraId="0F0F0DE4" w14:textId="56BC988F">
      <w:pPr>
        <w:pStyle w:val="ListParagraph"/>
        <w:numPr>
          <w:ilvl w:val="2"/>
          <w:numId w:val="1"/>
        </w:numPr>
        <w:jc w:val="left"/>
        <w:rPr/>
      </w:pPr>
      <w:r w:rsidR="1F416945">
        <w:rPr/>
        <w:t>2/29 - OSH Olympics</w:t>
      </w:r>
    </w:p>
    <w:p w:rsidR="1F416945" w:rsidP="7488528A" w:rsidRDefault="1F416945" w14:paraId="23501DE9" w14:textId="6AB60D2A">
      <w:pPr>
        <w:pStyle w:val="ListParagraph"/>
        <w:numPr>
          <w:ilvl w:val="2"/>
          <w:numId w:val="1"/>
        </w:numPr>
        <w:jc w:val="left"/>
        <w:rPr/>
      </w:pPr>
      <w:r w:rsidR="1F416945">
        <w:rPr/>
        <w:t>3/6 - Durant Prospective Teacher Ed Academy</w:t>
      </w:r>
    </w:p>
    <w:p w:rsidR="1F416945" w:rsidP="7488528A" w:rsidRDefault="1F416945" w14:paraId="4596A3CB" w14:textId="6F8EE225">
      <w:pPr>
        <w:pStyle w:val="ListParagraph"/>
        <w:numPr>
          <w:ilvl w:val="2"/>
          <w:numId w:val="1"/>
        </w:numPr>
        <w:jc w:val="left"/>
        <w:rPr/>
      </w:pPr>
      <w:r w:rsidR="1F416945">
        <w:rPr/>
        <w:t>3/27 - Curriculum Contest</w:t>
      </w:r>
    </w:p>
    <w:p w:rsidR="1F416945" w:rsidP="7488528A" w:rsidRDefault="1F416945" w14:paraId="5FEE4E54" w14:textId="507F3D5B">
      <w:pPr>
        <w:pStyle w:val="ListParagraph"/>
        <w:numPr>
          <w:ilvl w:val="2"/>
          <w:numId w:val="1"/>
        </w:numPr>
        <w:jc w:val="left"/>
        <w:rPr/>
      </w:pPr>
      <w:r w:rsidR="1F416945">
        <w:rPr/>
        <w:t>4/9 - Gear Up event</w:t>
      </w:r>
    </w:p>
    <w:p w:rsidR="1F416945" w:rsidP="7488528A" w:rsidRDefault="1F416945" w14:paraId="18439002" w14:textId="673C8DDC">
      <w:pPr>
        <w:pStyle w:val="ListParagraph"/>
        <w:numPr>
          <w:ilvl w:val="2"/>
          <w:numId w:val="1"/>
        </w:numPr>
        <w:jc w:val="left"/>
        <w:rPr/>
      </w:pPr>
      <w:r w:rsidR="1F416945">
        <w:rPr/>
        <w:t>4/12 - Aviation day (undergrads)</w:t>
      </w:r>
    </w:p>
    <w:p w:rsidR="1F416945" w:rsidP="7488528A" w:rsidRDefault="1F416945" w14:paraId="42C4F044" w14:textId="5ADC7ACE">
      <w:pPr>
        <w:pStyle w:val="ListParagraph"/>
        <w:numPr>
          <w:ilvl w:val="2"/>
          <w:numId w:val="1"/>
        </w:numPr>
        <w:jc w:val="left"/>
        <w:rPr/>
      </w:pPr>
      <w:r w:rsidR="1F416945">
        <w:rPr/>
        <w:t>4/20 - JR Day</w:t>
      </w:r>
    </w:p>
    <w:p w:rsidR="1F416945" w:rsidP="7488528A" w:rsidRDefault="1F416945" w14:paraId="004F43D2" w14:textId="46D9BF9B">
      <w:pPr>
        <w:pStyle w:val="ListParagraph"/>
        <w:numPr>
          <w:ilvl w:val="2"/>
          <w:numId w:val="1"/>
        </w:numPr>
        <w:jc w:val="left"/>
        <w:rPr/>
      </w:pPr>
      <w:r w:rsidR="1F416945">
        <w:rPr/>
        <w:t>4/23 - Tri-County Honors Ceremony</w:t>
      </w:r>
    </w:p>
    <w:p w:rsidR="1F416945" w:rsidP="7488528A" w:rsidRDefault="1F416945" w14:paraId="526CF489" w14:textId="0D7EA20B">
      <w:pPr>
        <w:pStyle w:val="ListParagraph"/>
        <w:numPr>
          <w:ilvl w:val="1"/>
          <w:numId w:val="1"/>
        </w:numPr>
        <w:jc w:val="left"/>
        <w:rPr/>
      </w:pPr>
      <w:r w:rsidR="1F416945">
        <w:rPr/>
        <w:t xml:space="preserve">What </w:t>
      </w:r>
      <w:r w:rsidR="1F416945">
        <w:rPr/>
        <w:t>trainings</w:t>
      </w:r>
      <w:r w:rsidR="1F416945">
        <w:rPr/>
        <w:t xml:space="preserve"> would help the selection committees</w:t>
      </w:r>
      <w:r w:rsidR="1F416945">
        <w:rPr/>
        <w:t xml:space="preserve">?  </w:t>
      </w:r>
      <w:r w:rsidR="1F416945">
        <w:rPr/>
        <w:t>If your department would like Jennifer to attend a department meeting to provide training, reach out and she will gladly attend.</w:t>
      </w:r>
    </w:p>
    <w:p w:rsidR="1F416945" w:rsidP="7488528A" w:rsidRDefault="1F416945" w14:paraId="3F258D48" w14:textId="02ABBC45">
      <w:pPr>
        <w:pStyle w:val="ListParagraph"/>
        <w:numPr>
          <w:ilvl w:val="1"/>
          <w:numId w:val="1"/>
        </w:numPr>
        <w:jc w:val="left"/>
        <w:rPr/>
      </w:pPr>
      <w:r w:rsidR="1F416945">
        <w:rPr/>
        <w:t>Applications are reviewed in March</w:t>
      </w:r>
    </w:p>
    <w:p w:rsidR="1F416945" w:rsidP="7488528A" w:rsidRDefault="1F416945" w14:paraId="5CEEB63B" w14:textId="30A0FDF7">
      <w:pPr>
        <w:pStyle w:val="ListParagraph"/>
        <w:numPr>
          <w:ilvl w:val="1"/>
          <w:numId w:val="1"/>
        </w:numPr>
        <w:jc w:val="left"/>
        <w:rPr/>
      </w:pPr>
      <w:r w:rsidR="1F416945">
        <w:rPr/>
        <w:t xml:space="preserve">Scholarship </w:t>
      </w:r>
      <w:r w:rsidR="1F416945">
        <w:rPr/>
        <w:t>recipient</w:t>
      </w:r>
      <w:r w:rsidR="1F416945">
        <w:rPr/>
        <w:t xml:space="preserve"> information is returned to Jennifer and students will be notified before May graduation.</w:t>
      </w:r>
    </w:p>
    <w:p w:rsidR="1F416945" w:rsidP="7488528A" w:rsidRDefault="1F416945" w14:paraId="07745F27" w14:textId="6DDFA8A2">
      <w:pPr>
        <w:pStyle w:val="ListParagraph"/>
        <w:numPr>
          <w:ilvl w:val="0"/>
          <w:numId w:val="1"/>
        </w:numPr>
        <w:jc w:val="left"/>
        <w:rPr/>
      </w:pPr>
      <w:r w:rsidR="1F416945">
        <w:rPr/>
        <w:t>Syllabi are due to Academic Affairs for Spring</w:t>
      </w:r>
    </w:p>
    <w:p w:rsidR="1F416945" w:rsidP="7488528A" w:rsidRDefault="1F416945" w14:paraId="1E23E6C6" w14:textId="239AC875">
      <w:pPr>
        <w:pStyle w:val="ListParagraph"/>
        <w:numPr>
          <w:ilvl w:val="0"/>
          <w:numId w:val="1"/>
        </w:numPr>
        <w:jc w:val="left"/>
        <w:rPr/>
      </w:pPr>
      <w:r w:rsidR="1F416945">
        <w:rPr/>
        <w:t>Document review with HLC went well</w:t>
      </w:r>
      <w:r w:rsidR="1F416945">
        <w:rPr/>
        <w:t xml:space="preserve">.  </w:t>
      </w:r>
      <w:r w:rsidR="1F416945">
        <w:rPr/>
        <w:t>They were very attentive to faculty qualifications</w:t>
      </w:r>
      <w:r w:rsidR="1F416945">
        <w:rPr/>
        <w:t xml:space="preserve">.  </w:t>
      </w:r>
      <w:r w:rsidR="1F416945">
        <w:rPr/>
        <w:t>Please keep CVs up to date.</w:t>
      </w:r>
    </w:p>
    <w:p w:rsidR="1F416945" w:rsidP="7488528A" w:rsidRDefault="1F416945" w14:paraId="7A656A6A" w14:textId="2113D9FB">
      <w:pPr>
        <w:pStyle w:val="ListParagraph"/>
        <w:numPr>
          <w:ilvl w:val="0"/>
          <w:numId w:val="1"/>
        </w:numPr>
        <w:jc w:val="left"/>
        <w:rPr/>
      </w:pPr>
      <w:r w:rsidR="1F416945">
        <w:rPr/>
        <w:t>Summer Work Schedule proposal – any department chairs that want to comment on proposal – contact Dennis directly</w:t>
      </w:r>
      <w:r w:rsidR="1F416945">
        <w:rPr/>
        <w:t xml:space="preserve">.  </w:t>
      </w:r>
      <w:r w:rsidR="1F416945">
        <w:rPr/>
        <w:t>He’d</w:t>
      </w:r>
      <w:r w:rsidR="1F416945">
        <w:rPr/>
        <w:t xml:space="preserve"> welcome the conversation – but to date, </w:t>
      </w:r>
      <w:r w:rsidR="1F416945">
        <w:rPr/>
        <w:t>hasn’t</w:t>
      </w:r>
      <w:r w:rsidR="1F416945">
        <w:rPr/>
        <w:t xml:space="preserve"> heard from any of the chairs</w:t>
      </w:r>
      <w:r w:rsidR="1F416945">
        <w:rPr/>
        <w:t xml:space="preserve">.  </w:t>
      </w:r>
      <w:r w:rsidR="1F416945">
        <w:rPr/>
        <w:t>Staff</w:t>
      </w:r>
      <w:r w:rsidR="1F416945">
        <w:rPr/>
        <w:t xml:space="preserve"> senate has weighed in heavily</w:t>
      </w:r>
      <w:r w:rsidR="1F416945">
        <w:rPr/>
        <w:t xml:space="preserve">.  </w:t>
      </w:r>
      <w:r w:rsidR="5EE079A0">
        <w:rPr/>
        <w:t>He will be sharing the recommendations and information with the President soon.</w:t>
      </w:r>
    </w:p>
    <w:p w:rsidR="5EE079A0" w:rsidP="7488528A" w:rsidRDefault="5EE079A0" w14:paraId="515678D5" w14:textId="2D5E3F6B">
      <w:pPr>
        <w:pStyle w:val="ListParagraph"/>
        <w:numPr>
          <w:ilvl w:val="0"/>
          <w:numId w:val="1"/>
        </w:numPr>
        <w:jc w:val="left"/>
        <w:rPr/>
      </w:pPr>
      <w:r w:rsidR="5EE079A0">
        <w:rPr/>
        <w:t xml:space="preserve">QM Rubric training – please have your faculty </w:t>
      </w:r>
      <w:r w:rsidR="5EE079A0">
        <w:rPr/>
        <w:t>submit</w:t>
      </w:r>
      <w:r w:rsidR="5EE079A0">
        <w:rPr/>
        <w:t xml:space="preserve"> their certificate to the department</w:t>
      </w:r>
      <w:r w:rsidR="5EE079A0">
        <w:rPr/>
        <w:t xml:space="preserve">.  </w:t>
      </w:r>
      <w:r w:rsidR="5EE079A0">
        <w:rPr/>
        <w:t xml:space="preserve">The chair can </w:t>
      </w:r>
      <w:r w:rsidR="5EE079A0">
        <w:rPr/>
        <w:t>submit</w:t>
      </w:r>
      <w:r w:rsidR="5EE079A0">
        <w:rPr/>
        <w:t xml:space="preserve"> a completed list to Dr. Daigle.</w:t>
      </w:r>
    </w:p>
    <w:p w:rsidR="5EE079A0" w:rsidP="7488528A" w:rsidRDefault="5EE079A0" w14:paraId="7BB7F1C8" w14:textId="7DFCB7F2">
      <w:pPr>
        <w:pStyle w:val="ListParagraph"/>
        <w:numPr>
          <w:ilvl w:val="1"/>
          <w:numId w:val="1"/>
        </w:numPr>
        <w:jc w:val="left"/>
        <w:rPr/>
      </w:pPr>
      <w:r w:rsidR="5EE079A0">
        <w:rPr/>
        <w:t>Working with CIDT to develop an internal training to cover to bridge the gap until the next sessions are open.</w:t>
      </w:r>
    </w:p>
    <w:p w:rsidR="5EE079A0" w:rsidP="7488528A" w:rsidRDefault="5EE079A0" w14:paraId="7DB3D8F5" w14:textId="2B9EA7DF">
      <w:pPr>
        <w:pStyle w:val="ListParagraph"/>
        <w:numPr>
          <w:ilvl w:val="0"/>
          <w:numId w:val="1"/>
        </w:numPr>
        <w:jc w:val="left"/>
        <w:rPr/>
      </w:pPr>
      <w:r w:rsidR="5EE079A0">
        <w:rPr/>
        <w:t xml:space="preserve">OSRHE has completely updated their website.  </w:t>
      </w:r>
    </w:p>
    <w:p w:rsidR="5EE079A0" w:rsidP="7488528A" w:rsidRDefault="5EE079A0" w14:paraId="1F1BE7FE" w14:textId="0E243ED2">
      <w:pPr>
        <w:pStyle w:val="ListParagraph"/>
        <w:numPr>
          <w:ilvl w:val="1"/>
          <w:numId w:val="1"/>
        </w:numPr>
        <w:jc w:val="left"/>
        <w:rPr/>
      </w:pPr>
      <w:r w:rsidR="5EE079A0">
        <w:rPr/>
        <w:t>Links are available to see where programs are in the approval process.</w:t>
      </w:r>
    </w:p>
    <w:p w:rsidR="5EE079A0" w:rsidP="7488528A" w:rsidRDefault="5EE079A0" w14:paraId="0A130777" w14:textId="695E731E">
      <w:pPr>
        <w:pStyle w:val="ListParagraph"/>
        <w:numPr>
          <w:ilvl w:val="1"/>
          <w:numId w:val="1"/>
        </w:numPr>
        <w:jc w:val="left"/>
        <w:rPr/>
      </w:pPr>
      <w:r w:rsidR="5EE079A0">
        <w:rPr/>
        <w:t>Updated AA policy manual on the site as well.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91a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AD8EF7"/>
    <w:rsid w:val="03DD408A"/>
    <w:rsid w:val="10AD8EF7"/>
    <w:rsid w:val="18F17519"/>
    <w:rsid w:val="1F416945"/>
    <w:rsid w:val="21AC81F2"/>
    <w:rsid w:val="24E422B4"/>
    <w:rsid w:val="320E5B41"/>
    <w:rsid w:val="37789EFB"/>
    <w:rsid w:val="3820AC69"/>
    <w:rsid w:val="45D15AEE"/>
    <w:rsid w:val="4C490B8B"/>
    <w:rsid w:val="578BBE32"/>
    <w:rsid w:val="5D39C9EB"/>
    <w:rsid w:val="5EE079A0"/>
    <w:rsid w:val="66E0AC31"/>
    <w:rsid w:val="69459FE3"/>
    <w:rsid w:val="6BB41D54"/>
    <w:rsid w:val="7150B1C8"/>
    <w:rsid w:val="73C71CBF"/>
    <w:rsid w:val="7488528A"/>
    <w:rsid w:val="7562ED20"/>
    <w:rsid w:val="76FEBD81"/>
    <w:rsid w:val="789A8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8EF7"/>
  <w15:chartTrackingRefBased/>
  <w15:docId w15:val="{6390FA04-854D-43B5-A0C8-5A31829496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7cdb8f0fea34d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2024-03-01T20:04:13.8826167Z</dcterms:created>
  <dcterms:modified xsi:type="dcterms:W3CDTF">2024-03-01T20:17:00.1944135Z</dcterms:modified>
  <dc:creator>Lori Kennedy</dc:creator>
  <lastModifiedBy>Lori Kennedy</lastModifiedBy>
</coreProperties>
</file>