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6654" w14:textId="17D0D029" w:rsidR="00A54FD8" w:rsidRPr="00A54FD8" w:rsidRDefault="00A54FD8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 w:rsidRPr="00A54FD8">
        <w:rPr>
          <w:b/>
          <w:bCs/>
        </w:rPr>
        <w:t>Chairs Meeting Notes</w:t>
      </w:r>
    </w:p>
    <w:p w14:paraId="015064E2" w14:textId="6D4D1A57" w:rsidR="00A54FD8" w:rsidRPr="00A54FD8" w:rsidRDefault="001F6227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>
        <w:rPr>
          <w:b/>
          <w:bCs/>
        </w:rPr>
        <w:t>February 5, 2025</w:t>
      </w:r>
    </w:p>
    <w:p w14:paraId="043AE6B5" w14:textId="77777777" w:rsidR="00A54FD8" w:rsidRDefault="00A54FD8" w:rsidP="00A54FD8">
      <w:pPr>
        <w:pStyle w:val="ListParagraph"/>
      </w:pPr>
    </w:p>
    <w:p w14:paraId="713F54EF" w14:textId="672BE7E8" w:rsidR="00AF0032" w:rsidRDefault="00E2125E" w:rsidP="00AF0032">
      <w:pPr>
        <w:pStyle w:val="ListParagraph"/>
        <w:numPr>
          <w:ilvl w:val="0"/>
          <w:numId w:val="1"/>
        </w:numPr>
      </w:pPr>
      <w:r>
        <w:t>Canvas</w:t>
      </w:r>
    </w:p>
    <w:p w14:paraId="53EE983D" w14:textId="76F4B8A1" w:rsidR="00E2125E" w:rsidRDefault="00E2125E" w:rsidP="00E2125E">
      <w:pPr>
        <w:pStyle w:val="ListParagraph"/>
        <w:numPr>
          <w:ilvl w:val="1"/>
          <w:numId w:val="1"/>
        </w:numPr>
      </w:pPr>
      <w:r>
        <w:t>Now have access to look at department sites</w:t>
      </w:r>
    </w:p>
    <w:p w14:paraId="52CB225B" w14:textId="4B0994C9" w:rsidR="00E2125E" w:rsidRDefault="00E2125E" w:rsidP="00E2125E">
      <w:pPr>
        <w:pStyle w:val="ListParagraph"/>
        <w:numPr>
          <w:ilvl w:val="1"/>
          <w:numId w:val="1"/>
        </w:numPr>
      </w:pPr>
      <w:r>
        <w:t>Extended submission of planning until the end of the month</w:t>
      </w:r>
    </w:p>
    <w:p w14:paraId="45687E51" w14:textId="1CC89834" w:rsidR="00E2125E" w:rsidRDefault="00E2125E" w:rsidP="00E2125E">
      <w:pPr>
        <w:pStyle w:val="ListParagraph"/>
        <w:numPr>
          <w:ilvl w:val="1"/>
          <w:numId w:val="1"/>
        </w:numPr>
      </w:pPr>
      <w:r>
        <w:t>There are places to submit ar</w:t>
      </w:r>
      <w:r w:rsidR="00764AC6">
        <w:t>chived documents by year</w:t>
      </w:r>
    </w:p>
    <w:p w14:paraId="07E1B634" w14:textId="04E685BA" w:rsidR="001C2215" w:rsidRDefault="001C2215" w:rsidP="00422B71">
      <w:pPr>
        <w:pStyle w:val="ListParagraph"/>
        <w:numPr>
          <w:ilvl w:val="3"/>
          <w:numId w:val="1"/>
        </w:numPr>
        <w:ind w:left="2340" w:hanging="450"/>
      </w:pPr>
      <w:r>
        <w:t xml:space="preserve">Christala </w:t>
      </w:r>
      <w:r w:rsidR="00782356">
        <w:t xml:space="preserve">has been making changes to the page. </w:t>
      </w:r>
    </w:p>
    <w:p w14:paraId="670FBEB3" w14:textId="3E9EE98B" w:rsidR="00977985" w:rsidRDefault="0020485D" w:rsidP="0020485D">
      <w:pPr>
        <w:pStyle w:val="ListParagraph"/>
        <w:numPr>
          <w:ilvl w:val="0"/>
          <w:numId w:val="1"/>
        </w:numPr>
      </w:pPr>
      <w:r>
        <w:t xml:space="preserve">Jennifer Swearengin is working on courses. She will let Jeremy Blackwood know when the information has been entered. </w:t>
      </w:r>
    </w:p>
    <w:p w14:paraId="6AF7746B" w14:textId="28E4FEDF" w:rsidR="008C26AC" w:rsidRDefault="008C26AC" w:rsidP="008C26AC">
      <w:pPr>
        <w:pStyle w:val="ListParagraph"/>
        <w:numPr>
          <w:ilvl w:val="1"/>
          <w:numId w:val="1"/>
        </w:numPr>
      </w:pPr>
      <w:r>
        <w:t xml:space="preserve">Please reply all so Jeremy Blackwood can notify Follet </w:t>
      </w:r>
    </w:p>
    <w:p w14:paraId="02328F3D" w14:textId="43F7AF66" w:rsidR="008C26AC" w:rsidRDefault="008C26AC" w:rsidP="008C26AC">
      <w:pPr>
        <w:pStyle w:val="ListParagraph"/>
        <w:numPr>
          <w:ilvl w:val="2"/>
          <w:numId w:val="1"/>
        </w:numPr>
      </w:pPr>
      <w:r>
        <w:t>Deadline to notify them is March 15</w:t>
      </w:r>
    </w:p>
    <w:p w14:paraId="2E5384CD" w14:textId="7E4CA481" w:rsidR="00112B31" w:rsidRDefault="00422B71" w:rsidP="00112B31">
      <w:pPr>
        <w:ind w:firstLine="720"/>
      </w:pPr>
      <w:r>
        <w:tab/>
      </w:r>
      <w:r w:rsidR="00112B31">
        <w:t>Professor Emeritus access</w:t>
      </w:r>
      <w:r>
        <w:t xml:space="preserve"> email acce</w:t>
      </w:r>
      <w:r w:rsidR="00940A8D">
        <w:t>s</w:t>
      </w:r>
      <w:r>
        <w:t>s</w:t>
      </w:r>
      <w:r w:rsidR="00112B31">
        <w:t xml:space="preserve"> </w:t>
      </w:r>
    </w:p>
    <w:p w14:paraId="4B368580" w14:textId="2B041B51" w:rsidR="00112B31" w:rsidRDefault="00112B31" w:rsidP="00112B31">
      <w:pPr>
        <w:pStyle w:val="ListParagraph"/>
        <w:numPr>
          <w:ilvl w:val="3"/>
          <w:numId w:val="1"/>
        </w:numPr>
      </w:pPr>
      <w:r>
        <w:t xml:space="preserve">Must turn off access at least once and then be reactivated. </w:t>
      </w:r>
    </w:p>
    <w:p w14:paraId="48C332DA" w14:textId="28360F23" w:rsidR="00E954EA" w:rsidRDefault="00E954EA" w:rsidP="00112B31">
      <w:pPr>
        <w:pStyle w:val="ListParagraph"/>
        <w:numPr>
          <w:ilvl w:val="3"/>
          <w:numId w:val="1"/>
        </w:numPr>
      </w:pPr>
      <w:r>
        <w:t xml:space="preserve">If faculty are not using their access, it will “fall off.” </w:t>
      </w:r>
    </w:p>
    <w:p w14:paraId="6C09E6F7" w14:textId="0A173D90" w:rsidR="0038698A" w:rsidRDefault="0038698A" w:rsidP="0038698A">
      <w:pPr>
        <w:ind w:left="720"/>
      </w:pPr>
      <w:r>
        <w:tab/>
      </w:r>
      <w:r w:rsidR="00422B71">
        <w:t>S</w:t>
      </w:r>
      <w:r>
        <w:t>ubmi</w:t>
      </w:r>
      <w:r w:rsidR="00422B71">
        <w:t>ssion of</w:t>
      </w:r>
      <w:r>
        <w:t xml:space="preserve"> Emeritus Status? </w:t>
      </w:r>
    </w:p>
    <w:p w14:paraId="58C0E897" w14:textId="1B9870A1" w:rsidR="002F5EE7" w:rsidRDefault="00E325C4" w:rsidP="002F5EE7">
      <w:pPr>
        <w:pStyle w:val="ListParagraph"/>
        <w:numPr>
          <w:ilvl w:val="3"/>
          <w:numId w:val="1"/>
        </w:numPr>
      </w:pPr>
      <w:r>
        <w:t xml:space="preserve">It can be submitted whenever. It will not be submitted in the board letter before the faculty retires. </w:t>
      </w:r>
    </w:p>
    <w:p w14:paraId="73287577" w14:textId="7FFEB236" w:rsidR="002F5EE7" w:rsidRDefault="002F5EE7" w:rsidP="00CC03F1">
      <w:pPr>
        <w:ind w:left="1440" w:hanging="720"/>
      </w:pPr>
      <w:r>
        <w:t>Q:</w:t>
      </w:r>
      <w:r>
        <w:tab/>
        <w:t>Who submits Emeritus status? Does the faculty submit their own</w:t>
      </w:r>
      <w:r w:rsidR="00CC03F1">
        <w:t xml:space="preserve"> or does someone else do it? </w:t>
      </w:r>
    </w:p>
    <w:p w14:paraId="21EBEE7A" w14:textId="1800C311" w:rsidR="002F5EE7" w:rsidRDefault="00CC03F1" w:rsidP="00CC03F1">
      <w:pPr>
        <w:pStyle w:val="ListParagraph"/>
        <w:numPr>
          <w:ilvl w:val="3"/>
          <w:numId w:val="1"/>
        </w:numPr>
      </w:pPr>
      <w:r>
        <w:t xml:space="preserve">Either. Someone else can submit it, or they can submit their own. </w:t>
      </w:r>
    </w:p>
    <w:p w14:paraId="0404F9FF" w14:textId="64DE4EEA" w:rsidR="004E6917" w:rsidRDefault="004E6917" w:rsidP="004E6917">
      <w:pPr>
        <w:pStyle w:val="ListParagraph"/>
        <w:numPr>
          <w:ilvl w:val="0"/>
          <w:numId w:val="1"/>
        </w:numPr>
      </w:pPr>
      <w:r>
        <w:t>Follow-up</w:t>
      </w:r>
      <w:r w:rsidR="00422B71">
        <w:t xml:space="preserve"> Items</w:t>
      </w:r>
      <w:r>
        <w:t xml:space="preserve"> </w:t>
      </w:r>
    </w:p>
    <w:p w14:paraId="612DF88F" w14:textId="330851FA" w:rsidR="004E6917" w:rsidRDefault="004E6917" w:rsidP="004E6917">
      <w:pPr>
        <w:pStyle w:val="ListParagraph"/>
        <w:numPr>
          <w:ilvl w:val="1"/>
          <w:numId w:val="1"/>
        </w:numPr>
      </w:pPr>
      <w:r>
        <w:t>May have to do weird thing</w:t>
      </w:r>
      <w:r w:rsidR="00422B71">
        <w:t>s</w:t>
      </w:r>
      <w:r>
        <w:t xml:space="preserve"> with chemistry schedule. </w:t>
      </w:r>
    </w:p>
    <w:p w14:paraId="2BB50858" w14:textId="35CE41B0" w:rsidR="007B1EB8" w:rsidRDefault="007B1EB8" w:rsidP="004E6917">
      <w:pPr>
        <w:pStyle w:val="ListParagraph"/>
        <w:numPr>
          <w:ilvl w:val="1"/>
          <w:numId w:val="1"/>
        </w:numPr>
      </w:pPr>
      <w:r>
        <w:t>Trying to resolve the issue so there are no surprises</w:t>
      </w:r>
    </w:p>
    <w:p w14:paraId="4C2AE05B" w14:textId="181300D7" w:rsidR="007B1EB8" w:rsidRDefault="007B1EB8" w:rsidP="004E6917">
      <w:pPr>
        <w:pStyle w:val="ListParagraph"/>
        <w:numPr>
          <w:ilvl w:val="1"/>
          <w:numId w:val="1"/>
        </w:numPr>
      </w:pPr>
      <w:r>
        <w:t>Organic labs potentially being held at night</w:t>
      </w:r>
    </w:p>
    <w:p w14:paraId="32CBCBE3" w14:textId="76D1879D" w:rsidR="00FD4679" w:rsidRPr="00422B71" w:rsidRDefault="00FD4679" w:rsidP="00FD4679">
      <w:pPr>
        <w:pStyle w:val="ListParagraph"/>
        <w:numPr>
          <w:ilvl w:val="0"/>
          <w:numId w:val="1"/>
        </w:numPr>
      </w:pPr>
      <w:r w:rsidRPr="00422B71">
        <w:t>CIDT</w:t>
      </w:r>
      <w:r w:rsidR="00422B71" w:rsidRPr="00422B71">
        <w:t xml:space="preserve">, Distance Ed Committee </w:t>
      </w:r>
      <w:r w:rsidRPr="00422B71">
        <w:t xml:space="preserve">&amp; </w:t>
      </w:r>
      <w:r w:rsidR="00631B7B" w:rsidRPr="00422B71">
        <w:t xml:space="preserve">Course </w:t>
      </w:r>
      <w:r w:rsidRPr="00422B71">
        <w:t>Reviews</w:t>
      </w:r>
    </w:p>
    <w:p w14:paraId="1F59A030" w14:textId="1CEDD96C" w:rsidR="00FD4679" w:rsidRPr="00422B71" w:rsidRDefault="00721413" w:rsidP="00FD4679">
      <w:pPr>
        <w:pStyle w:val="ListParagraph"/>
        <w:numPr>
          <w:ilvl w:val="1"/>
          <w:numId w:val="1"/>
        </w:numPr>
      </w:pPr>
      <w:r w:rsidRPr="00422B71">
        <w:t>Sandbox</w:t>
      </w:r>
    </w:p>
    <w:p w14:paraId="747FDA49" w14:textId="0D18AC5C" w:rsidR="00721413" w:rsidRPr="00422B71" w:rsidRDefault="00721413" w:rsidP="00FD4679">
      <w:pPr>
        <w:pStyle w:val="ListParagraph"/>
        <w:numPr>
          <w:ilvl w:val="1"/>
          <w:numId w:val="1"/>
        </w:numPr>
      </w:pPr>
      <w:r w:rsidRPr="00422B71">
        <w:t>Give feedback</w:t>
      </w:r>
    </w:p>
    <w:p w14:paraId="366617A8" w14:textId="45CDE9C3" w:rsidR="00721413" w:rsidRPr="00422B71" w:rsidRDefault="00721413" w:rsidP="00FD4679">
      <w:pPr>
        <w:pStyle w:val="ListParagraph"/>
        <w:numPr>
          <w:ilvl w:val="1"/>
          <w:numId w:val="1"/>
        </w:numPr>
      </w:pPr>
      <w:r w:rsidRPr="00422B71">
        <w:t>Set up time to go through it with you</w:t>
      </w:r>
    </w:p>
    <w:p w14:paraId="639876B3" w14:textId="0E10D3FD" w:rsidR="00721413" w:rsidRPr="00422B71" w:rsidRDefault="00721413" w:rsidP="00FD4679">
      <w:pPr>
        <w:pStyle w:val="ListParagraph"/>
        <w:numPr>
          <w:ilvl w:val="1"/>
          <w:numId w:val="1"/>
        </w:numPr>
      </w:pPr>
      <w:r w:rsidRPr="00422B71">
        <w:t>Self-guided, mock, and comprehensive review</w:t>
      </w:r>
    </w:p>
    <w:p w14:paraId="43806B55" w14:textId="22CA3EB4" w:rsidR="00721413" w:rsidRPr="00422B71" w:rsidRDefault="00721413" w:rsidP="00FD4679">
      <w:pPr>
        <w:pStyle w:val="ListParagraph"/>
        <w:numPr>
          <w:ilvl w:val="1"/>
          <w:numId w:val="1"/>
        </w:numPr>
      </w:pPr>
      <w:r w:rsidRPr="00422B71">
        <w:t xml:space="preserve">Deadline is around Fall and filling up to capacity. </w:t>
      </w:r>
    </w:p>
    <w:p w14:paraId="2E6E4E23" w14:textId="77777777" w:rsidR="00112E08" w:rsidRDefault="00112E08" w:rsidP="00112E08">
      <w:pPr>
        <w:pStyle w:val="ListParagraph"/>
        <w:numPr>
          <w:ilvl w:val="0"/>
          <w:numId w:val="1"/>
        </w:numPr>
      </w:pPr>
      <w:r>
        <w:t xml:space="preserve">Crooked Smile Trail is finished. </w:t>
      </w:r>
    </w:p>
    <w:p w14:paraId="06AE0DF0" w14:textId="77777777" w:rsidR="00587932" w:rsidRDefault="00112E08" w:rsidP="00112E08">
      <w:pPr>
        <w:pStyle w:val="ListParagraph"/>
        <w:numPr>
          <w:ilvl w:val="1"/>
          <w:numId w:val="1"/>
        </w:numPr>
      </w:pPr>
      <w:r>
        <w:t xml:space="preserve">Final walkthrough is soon. </w:t>
      </w:r>
    </w:p>
    <w:p w14:paraId="150B7ABB" w14:textId="77777777" w:rsidR="00587932" w:rsidRDefault="00587932" w:rsidP="00587932">
      <w:pPr>
        <w:pStyle w:val="ListParagraph"/>
        <w:numPr>
          <w:ilvl w:val="0"/>
          <w:numId w:val="1"/>
        </w:numPr>
      </w:pPr>
      <w:r>
        <w:t>Civitas</w:t>
      </w:r>
    </w:p>
    <w:p w14:paraId="158D8F5F" w14:textId="77777777" w:rsidR="00587932" w:rsidRDefault="00587932" w:rsidP="00587932">
      <w:pPr>
        <w:pStyle w:val="ListParagraph"/>
        <w:numPr>
          <w:ilvl w:val="1"/>
          <w:numId w:val="1"/>
        </w:numPr>
      </w:pPr>
      <w:r>
        <w:t>Working on early alert</w:t>
      </w:r>
    </w:p>
    <w:p w14:paraId="74F758A1" w14:textId="77777777" w:rsidR="00587932" w:rsidRDefault="00587932" w:rsidP="00587932">
      <w:pPr>
        <w:pStyle w:val="ListParagraph"/>
        <w:numPr>
          <w:ilvl w:val="1"/>
          <w:numId w:val="1"/>
        </w:numPr>
      </w:pPr>
      <w:r>
        <w:t>Working on scheduler</w:t>
      </w:r>
    </w:p>
    <w:p w14:paraId="256996A1" w14:textId="77777777" w:rsidR="000B080F" w:rsidRDefault="00587932" w:rsidP="00587932">
      <w:pPr>
        <w:pStyle w:val="ListParagraph"/>
        <w:numPr>
          <w:ilvl w:val="1"/>
          <w:numId w:val="1"/>
        </w:numPr>
      </w:pPr>
      <w:r>
        <w:t xml:space="preserve">There is training </w:t>
      </w:r>
      <w:r w:rsidR="000B080F">
        <w:t>February 21, 2025</w:t>
      </w:r>
    </w:p>
    <w:p w14:paraId="78E67E66" w14:textId="77777777" w:rsidR="000B080F" w:rsidRDefault="000B080F" w:rsidP="00587932">
      <w:pPr>
        <w:pStyle w:val="ListParagraph"/>
        <w:numPr>
          <w:ilvl w:val="1"/>
          <w:numId w:val="1"/>
        </w:numPr>
      </w:pPr>
      <w:r>
        <w:t>Training March and April, targeting Fridays</w:t>
      </w:r>
    </w:p>
    <w:p w14:paraId="2A916FFB" w14:textId="77777777" w:rsidR="00E56161" w:rsidRDefault="000B080F" w:rsidP="00587932">
      <w:pPr>
        <w:pStyle w:val="ListParagraph"/>
        <w:numPr>
          <w:ilvl w:val="1"/>
          <w:numId w:val="1"/>
        </w:numPr>
      </w:pPr>
      <w:r>
        <w:t>School of Arts &amp; Sciences is next</w:t>
      </w:r>
    </w:p>
    <w:p w14:paraId="78B42732" w14:textId="40638936" w:rsidR="00FD5AA9" w:rsidRDefault="00E56161" w:rsidP="00E56161">
      <w:pPr>
        <w:pStyle w:val="ListParagraph"/>
        <w:numPr>
          <w:ilvl w:val="0"/>
          <w:numId w:val="1"/>
        </w:numPr>
      </w:pPr>
      <w:r>
        <w:lastRenderedPageBreak/>
        <w:t xml:space="preserve">Some faculty have agreed to </w:t>
      </w:r>
      <w:r w:rsidR="00264EE8">
        <w:t>relocate on campus classes</w:t>
      </w:r>
      <w:r>
        <w:t xml:space="preserve"> to accommodate the 8</w:t>
      </w:r>
      <w:r w:rsidRPr="00E56161">
        <w:rPr>
          <w:vertAlign w:val="superscript"/>
        </w:rPr>
        <w:t>th</w:t>
      </w:r>
      <w:r>
        <w:t xml:space="preserve"> grade</w:t>
      </w:r>
      <w:r w:rsidR="00C94823">
        <w:t xml:space="preserve"> Career Discovery Day</w:t>
      </w:r>
      <w:r>
        <w:t xml:space="preserve">. </w:t>
      </w:r>
    </w:p>
    <w:p w14:paraId="3528D07F" w14:textId="77777777" w:rsidR="00FD5AA9" w:rsidRDefault="00FD5AA9" w:rsidP="00E56161">
      <w:pPr>
        <w:pStyle w:val="ListParagraph"/>
        <w:numPr>
          <w:ilvl w:val="0"/>
          <w:numId w:val="1"/>
        </w:numPr>
      </w:pPr>
      <w:r>
        <w:t xml:space="preserve">Moving stuff form the old cafeteria on Friday. </w:t>
      </w:r>
    </w:p>
    <w:p w14:paraId="16328183" w14:textId="4ABE3C1E" w:rsidR="00112E08" w:rsidRDefault="00264EE8" w:rsidP="00FD5AA9">
      <w:pPr>
        <w:pStyle w:val="ListParagraph"/>
        <w:numPr>
          <w:ilvl w:val="1"/>
          <w:numId w:val="1"/>
        </w:numPr>
      </w:pPr>
      <w:r>
        <w:t>Must</w:t>
      </w:r>
      <w:r w:rsidR="00FD5AA9">
        <w:t xml:space="preserve"> be moved out of the Science Building by May. </w:t>
      </w:r>
      <w:r w:rsidR="00112E08">
        <w:t xml:space="preserve"> </w:t>
      </w:r>
    </w:p>
    <w:p w14:paraId="302CC7DA" w14:textId="77777777" w:rsidR="00112E08" w:rsidRPr="00977985" w:rsidRDefault="00112E08" w:rsidP="00631B7B">
      <w:pPr>
        <w:ind w:firstLine="720"/>
      </w:pPr>
    </w:p>
    <w:sectPr w:rsidR="00112E08" w:rsidRPr="0097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840BD"/>
    <w:multiLevelType w:val="hybridMultilevel"/>
    <w:tmpl w:val="A9BABD58"/>
    <w:lvl w:ilvl="0" w:tplc="65DAB3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8"/>
    <w:rsid w:val="0000530E"/>
    <w:rsid w:val="000119A2"/>
    <w:rsid w:val="00017A95"/>
    <w:rsid w:val="00022269"/>
    <w:rsid w:val="000244D0"/>
    <w:rsid w:val="0002559D"/>
    <w:rsid w:val="00041425"/>
    <w:rsid w:val="00052A3E"/>
    <w:rsid w:val="000577C9"/>
    <w:rsid w:val="00060C1D"/>
    <w:rsid w:val="00096F83"/>
    <w:rsid w:val="000B080F"/>
    <w:rsid w:val="000B4D1E"/>
    <w:rsid w:val="000C4892"/>
    <w:rsid w:val="000D1584"/>
    <w:rsid w:val="000F07AF"/>
    <w:rsid w:val="000F2144"/>
    <w:rsid w:val="000F72D9"/>
    <w:rsid w:val="001049DE"/>
    <w:rsid w:val="0011003E"/>
    <w:rsid w:val="00112B31"/>
    <w:rsid w:val="00112E08"/>
    <w:rsid w:val="00120CEC"/>
    <w:rsid w:val="001304E4"/>
    <w:rsid w:val="00147276"/>
    <w:rsid w:val="001661B0"/>
    <w:rsid w:val="00171818"/>
    <w:rsid w:val="001826AC"/>
    <w:rsid w:val="001A78C0"/>
    <w:rsid w:val="001B1607"/>
    <w:rsid w:val="001B1971"/>
    <w:rsid w:val="001B2D3E"/>
    <w:rsid w:val="001B357F"/>
    <w:rsid w:val="001C2215"/>
    <w:rsid w:val="001C37E1"/>
    <w:rsid w:val="001C7084"/>
    <w:rsid w:val="001D17F0"/>
    <w:rsid w:val="001D755C"/>
    <w:rsid w:val="001E134D"/>
    <w:rsid w:val="001E1E30"/>
    <w:rsid w:val="001E70B1"/>
    <w:rsid w:val="001F3BFA"/>
    <w:rsid w:val="001F6227"/>
    <w:rsid w:val="001F6296"/>
    <w:rsid w:val="001F6B8B"/>
    <w:rsid w:val="0020485D"/>
    <w:rsid w:val="002063C7"/>
    <w:rsid w:val="00217E46"/>
    <w:rsid w:val="00230CEC"/>
    <w:rsid w:val="00230D5C"/>
    <w:rsid w:val="00243C6C"/>
    <w:rsid w:val="00246599"/>
    <w:rsid w:val="00247B62"/>
    <w:rsid w:val="0025439C"/>
    <w:rsid w:val="00256D69"/>
    <w:rsid w:val="0026106B"/>
    <w:rsid w:val="00263E09"/>
    <w:rsid w:val="00264EE8"/>
    <w:rsid w:val="00272F4C"/>
    <w:rsid w:val="00274167"/>
    <w:rsid w:val="00280596"/>
    <w:rsid w:val="00280649"/>
    <w:rsid w:val="002915C9"/>
    <w:rsid w:val="00297D5C"/>
    <w:rsid w:val="002C155E"/>
    <w:rsid w:val="002D5D64"/>
    <w:rsid w:val="002F5EE7"/>
    <w:rsid w:val="002F6E20"/>
    <w:rsid w:val="003125AA"/>
    <w:rsid w:val="00320C80"/>
    <w:rsid w:val="00326042"/>
    <w:rsid w:val="003535DB"/>
    <w:rsid w:val="00361AB9"/>
    <w:rsid w:val="0036548A"/>
    <w:rsid w:val="00383215"/>
    <w:rsid w:val="0038508F"/>
    <w:rsid w:val="0038698A"/>
    <w:rsid w:val="003959C3"/>
    <w:rsid w:val="003A47CB"/>
    <w:rsid w:val="003B3289"/>
    <w:rsid w:val="003C0F1B"/>
    <w:rsid w:val="003F0F0D"/>
    <w:rsid w:val="003F6519"/>
    <w:rsid w:val="003F7D54"/>
    <w:rsid w:val="004115A1"/>
    <w:rsid w:val="004167EF"/>
    <w:rsid w:val="00417D3A"/>
    <w:rsid w:val="00422B71"/>
    <w:rsid w:val="004240B3"/>
    <w:rsid w:val="004251AF"/>
    <w:rsid w:val="00426E79"/>
    <w:rsid w:val="00432231"/>
    <w:rsid w:val="004B17F1"/>
    <w:rsid w:val="004B676F"/>
    <w:rsid w:val="004E3103"/>
    <w:rsid w:val="004E6917"/>
    <w:rsid w:val="004F78BD"/>
    <w:rsid w:val="00506A08"/>
    <w:rsid w:val="00506AEE"/>
    <w:rsid w:val="0051650B"/>
    <w:rsid w:val="0052321A"/>
    <w:rsid w:val="00532366"/>
    <w:rsid w:val="0057587F"/>
    <w:rsid w:val="00586AA5"/>
    <w:rsid w:val="00587932"/>
    <w:rsid w:val="005966CD"/>
    <w:rsid w:val="005D1048"/>
    <w:rsid w:val="005F3242"/>
    <w:rsid w:val="00614CAC"/>
    <w:rsid w:val="00631B7B"/>
    <w:rsid w:val="00643B22"/>
    <w:rsid w:val="00653630"/>
    <w:rsid w:val="00656426"/>
    <w:rsid w:val="006757CE"/>
    <w:rsid w:val="00694E48"/>
    <w:rsid w:val="006A50DA"/>
    <w:rsid w:val="006A7E0C"/>
    <w:rsid w:val="006B4B36"/>
    <w:rsid w:val="006B5FFA"/>
    <w:rsid w:val="006D5790"/>
    <w:rsid w:val="006F2339"/>
    <w:rsid w:val="00721413"/>
    <w:rsid w:val="0072738D"/>
    <w:rsid w:val="007415A6"/>
    <w:rsid w:val="00764AC6"/>
    <w:rsid w:val="0077400D"/>
    <w:rsid w:val="00782356"/>
    <w:rsid w:val="007826CB"/>
    <w:rsid w:val="00784F0A"/>
    <w:rsid w:val="007B1EB8"/>
    <w:rsid w:val="007B657B"/>
    <w:rsid w:val="007C3D81"/>
    <w:rsid w:val="007C3F76"/>
    <w:rsid w:val="007D7DB9"/>
    <w:rsid w:val="007E7002"/>
    <w:rsid w:val="00822179"/>
    <w:rsid w:val="00845554"/>
    <w:rsid w:val="0087626A"/>
    <w:rsid w:val="00885F1B"/>
    <w:rsid w:val="00890447"/>
    <w:rsid w:val="008977AB"/>
    <w:rsid w:val="008C26AC"/>
    <w:rsid w:val="008D0B07"/>
    <w:rsid w:val="008D604B"/>
    <w:rsid w:val="008F769F"/>
    <w:rsid w:val="00902AC7"/>
    <w:rsid w:val="00912224"/>
    <w:rsid w:val="00940A8D"/>
    <w:rsid w:val="00947942"/>
    <w:rsid w:val="00950F69"/>
    <w:rsid w:val="009647F3"/>
    <w:rsid w:val="009762FB"/>
    <w:rsid w:val="00977985"/>
    <w:rsid w:val="009A0E9B"/>
    <w:rsid w:val="009D0184"/>
    <w:rsid w:val="009D29EB"/>
    <w:rsid w:val="009D6453"/>
    <w:rsid w:val="009E1F32"/>
    <w:rsid w:val="00A17729"/>
    <w:rsid w:val="00A322D8"/>
    <w:rsid w:val="00A4013F"/>
    <w:rsid w:val="00A54FD8"/>
    <w:rsid w:val="00A55A89"/>
    <w:rsid w:val="00A62D5F"/>
    <w:rsid w:val="00A74DC1"/>
    <w:rsid w:val="00A91720"/>
    <w:rsid w:val="00A951B4"/>
    <w:rsid w:val="00A97541"/>
    <w:rsid w:val="00AA154D"/>
    <w:rsid w:val="00AA69AB"/>
    <w:rsid w:val="00AB100B"/>
    <w:rsid w:val="00AD0E39"/>
    <w:rsid w:val="00AD7B01"/>
    <w:rsid w:val="00AE08BF"/>
    <w:rsid w:val="00AF0032"/>
    <w:rsid w:val="00AF63A5"/>
    <w:rsid w:val="00AF6CA8"/>
    <w:rsid w:val="00B00086"/>
    <w:rsid w:val="00B01093"/>
    <w:rsid w:val="00B12212"/>
    <w:rsid w:val="00B31265"/>
    <w:rsid w:val="00B35BF4"/>
    <w:rsid w:val="00B50C7E"/>
    <w:rsid w:val="00B52D29"/>
    <w:rsid w:val="00B71EC3"/>
    <w:rsid w:val="00B76953"/>
    <w:rsid w:val="00C00DB8"/>
    <w:rsid w:val="00C06B9C"/>
    <w:rsid w:val="00C16539"/>
    <w:rsid w:val="00C223DD"/>
    <w:rsid w:val="00C254E9"/>
    <w:rsid w:val="00C406CE"/>
    <w:rsid w:val="00C44309"/>
    <w:rsid w:val="00C56F43"/>
    <w:rsid w:val="00C61947"/>
    <w:rsid w:val="00C81A96"/>
    <w:rsid w:val="00C8500B"/>
    <w:rsid w:val="00C94823"/>
    <w:rsid w:val="00CA3F25"/>
    <w:rsid w:val="00CB22E9"/>
    <w:rsid w:val="00CC03F1"/>
    <w:rsid w:val="00CC1B4D"/>
    <w:rsid w:val="00CC5BEA"/>
    <w:rsid w:val="00D05396"/>
    <w:rsid w:val="00D17064"/>
    <w:rsid w:val="00D20417"/>
    <w:rsid w:val="00D4791E"/>
    <w:rsid w:val="00D64EC7"/>
    <w:rsid w:val="00D71A51"/>
    <w:rsid w:val="00D74DF5"/>
    <w:rsid w:val="00D94EBD"/>
    <w:rsid w:val="00DA5D27"/>
    <w:rsid w:val="00DB7A61"/>
    <w:rsid w:val="00DC00B5"/>
    <w:rsid w:val="00DD6DBB"/>
    <w:rsid w:val="00DD763C"/>
    <w:rsid w:val="00DF282E"/>
    <w:rsid w:val="00DF3DA3"/>
    <w:rsid w:val="00DF6574"/>
    <w:rsid w:val="00E01E36"/>
    <w:rsid w:val="00E02387"/>
    <w:rsid w:val="00E11AA3"/>
    <w:rsid w:val="00E2125E"/>
    <w:rsid w:val="00E30E52"/>
    <w:rsid w:val="00E325C4"/>
    <w:rsid w:val="00E37F3D"/>
    <w:rsid w:val="00E422CF"/>
    <w:rsid w:val="00E4239C"/>
    <w:rsid w:val="00E458A8"/>
    <w:rsid w:val="00E526DF"/>
    <w:rsid w:val="00E56161"/>
    <w:rsid w:val="00E57AC0"/>
    <w:rsid w:val="00E954EA"/>
    <w:rsid w:val="00EA1D6A"/>
    <w:rsid w:val="00EB0A57"/>
    <w:rsid w:val="00EF6F2D"/>
    <w:rsid w:val="00F107AF"/>
    <w:rsid w:val="00F353AE"/>
    <w:rsid w:val="00F409E2"/>
    <w:rsid w:val="00F42371"/>
    <w:rsid w:val="00F50C20"/>
    <w:rsid w:val="00F56F5B"/>
    <w:rsid w:val="00F628E3"/>
    <w:rsid w:val="00F655BD"/>
    <w:rsid w:val="00F77D77"/>
    <w:rsid w:val="00F8669D"/>
    <w:rsid w:val="00F913DF"/>
    <w:rsid w:val="00FA3102"/>
    <w:rsid w:val="00FC0A97"/>
    <w:rsid w:val="00FD017E"/>
    <w:rsid w:val="00FD4679"/>
    <w:rsid w:val="00FD5AA9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6465"/>
  <w15:chartTrackingRefBased/>
  <w15:docId w15:val="{1313C06B-B65E-4779-9929-8AC8D20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ID xmlns="6709af6d-d597-4116-aa4f-8898bbef605b" xsi:nil="true"/>
    <Instructor xmlns="6709af6d-d597-4116-aa4f-8898bbef605b" xsi:nil="true"/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3F4112-9885-4D2F-9CE3-7B9691C27A0D}"/>
</file>

<file path=customXml/itemProps2.xml><?xml version="1.0" encoding="utf-8"?>
<ds:datastoreItem xmlns:ds="http://schemas.openxmlformats.org/officeDocument/2006/customXml" ds:itemID="{0A8D0118-682F-4ECB-9CB4-1567954F96F3}"/>
</file>

<file path=customXml/itemProps3.xml><?xml version="1.0" encoding="utf-8"?>
<ds:datastoreItem xmlns:ds="http://schemas.openxmlformats.org/officeDocument/2006/customXml" ds:itemID="{FD41A303-C221-4D05-9B01-1B16F3E71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Nunnelee</dc:creator>
  <cp:keywords/>
  <dc:description/>
  <cp:lastModifiedBy>Teresa A. Golden</cp:lastModifiedBy>
  <cp:revision>4</cp:revision>
  <dcterms:created xsi:type="dcterms:W3CDTF">2025-04-30T18:03:00Z</dcterms:created>
  <dcterms:modified xsi:type="dcterms:W3CDTF">2025-08-27T15:08:00Z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</Properties>
</file>