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C1D5" w14:textId="1F033E8F" w:rsidR="535B79C9" w:rsidRDefault="005E696D" w:rsidP="604697EA">
      <w:pPr>
        <w:tabs>
          <w:tab w:val="left" w:pos="2652"/>
          <w:tab w:val="center" w:pos="5400"/>
          <w:tab w:val="left" w:pos="9324"/>
        </w:tabs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Performance Correction Document</w:t>
      </w:r>
    </w:p>
    <w:p w14:paraId="477B0B25" w14:textId="77777777" w:rsidR="00E91CB4" w:rsidRDefault="00E91CB4" w:rsidP="00FE4330">
      <w:pPr>
        <w:spacing w:after="0" w:line="240" w:lineRule="auto"/>
        <w:rPr>
          <w:rFonts w:ascii="Arial" w:hAnsi="Arial"/>
          <w:b/>
          <w:i/>
          <w:sz w:val="18"/>
        </w:rPr>
      </w:pPr>
    </w:p>
    <w:p w14:paraId="477B0B26" w14:textId="69F015E7" w:rsidR="002346A4" w:rsidRPr="00025780" w:rsidRDefault="00423751" w:rsidP="797018FC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025780">
        <w:rPr>
          <w:rFonts w:ascii="Arial" w:hAnsi="Arial" w:cs="Arial"/>
          <w:b/>
          <w:bCs/>
          <w:i/>
          <w:iCs/>
          <w:sz w:val="18"/>
          <w:szCs w:val="18"/>
        </w:rPr>
        <w:t>Supervisor</w:t>
      </w:r>
      <w:r w:rsidR="00FE4330" w:rsidRPr="0002578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570DC0" w:rsidRPr="00025780">
        <w:rPr>
          <w:rFonts w:ascii="Arial" w:hAnsi="Arial" w:cs="Arial"/>
          <w:b/>
          <w:bCs/>
          <w:i/>
          <w:iCs/>
          <w:sz w:val="18"/>
          <w:szCs w:val="18"/>
        </w:rPr>
        <w:t>Instructions:</w:t>
      </w:r>
      <w:r w:rsidR="00570DC0" w:rsidRPr="00025780">
        <w:rPr>
          <w:rFonts w:ascii="Arial" w:hAnsi="Arial" w:cs="Arial"/>
          <w:i/>
          <w:iCs/>
          <w:sz w:val="18"/>
          <w:szCs w:val="18"/>
        </w:rPr>
        <w:t xml:space="preserve"> This form is to be used by </w:t>
      </w:r>
      <w:r w:rsidRPr="00025780">
        <w:rPr>
          <w:rFonts w:ascii="Arial" w:hAnsi="Arial" w:cs="Arial"/>
          <w:i/>
          <w:iCs/>
          <w:sz w:val="18"/>
          <w:szCs w:val="18"/>
        </w:rPr>
        <w:t>Supervisors</w:t>
      </w:r>
      <w:r w:rsidR="00570DC0" w:rsidRPr="00025780">
        <w:rPr>
          <w:rFonts w:ascii="Arial" w:hAnsi="Arial" w:cs="Arial"/>
          <w:i/>
          <w:iCs/>
          <w:sz w:val="18"/>
          <w:szCs w:val="18"/>
        </w:rPr>
        <w:t xml:space="preserve"> to document </w:t>
      </w:r>
      <w:r w:rsidR="002346A4" w:rsidRPr="00025780">
        <w:rPr>
          <w:rFonts w:ascii="Arial" w:hAnsi="Arial" w:cs="Arial"/>
          <w:i/>
          <w:iCs/>
          <w:sz w:val="18"/>
          <w:szCs w:val="18"/>
        </w:rPr>
        <w:t xml:space="preserve">misconduct, attendance issues and basic performance </w:t>
      </w:r>
      <w:r w:rsidR="00570DC0" w:rsidRPr="00025780">
        <w:rPr>
          <w:rFonts w:ascii="Arial" w:hAnsi="Arial" w:cs="Arial"/>
          <w:i/>
          <w:iCs/>
          <w:sz w:val="18"/>
          <w:szCs w:val="18"/>
        </w:rPr>
        <w:t>deficiencies. This document should</w:t>
      </w:r>
      <w:r w:rsidR="00C95DD8" w:rsidRPr="00025780">
        <w:rPr>
          <w:rFonts w:ascii="Arial" w:hAnsi="Arial" w:cs="Arial"/>
          <w:i/>
          <w:iCs/>
          <w:sz w:val="18"/>
          <w:szCs w:val="18"/>
        </w:rPr>
        <w:t xml:space="preserve"> be reviewed and signed by the </w:t>
      </w:r>
      <w:r w:rsidRPr="00025780">
        <w:rPr>
          <w:rFonts w:ascii="Arial" w:hAnsi="Arial" w:cs="Arial"/>
          <w:i/>
          <w:iCs/>
          <w:sz w:val="18"/>
          <w:szCs w:val="18"/>
        </w:rPr>
        <w:t>Employee</w:t>
      </w:r>
      <w:r w:rsidR="00570DC0" w:rsidRPr="00025780">
        <w:rPr>
          <w:rFonts w:ascii="Arial" w:hAnsi="Arial" w:cs="Arial"/>
          <w:i/>
          <w:iCs/>
          <w:sz w:val="18"/>
          <w:szCs w:val="18"/>
        </w:rPr>
        <w:t xml:space="preserve">, and then placed in the </w:t>
      </w:r>
      <w:r w:rsidRPr="00025780">
        <w:rPr>
          <w:rFonts w:ascii="Arial" w:hAnsi="Arial" w:cs="Arial"/>
          <w:i/>
          <w:iCs/>
          <w:sz w:val="18"/>
          <w:szCs w:val="18"/>
        </w:rPr>
        <w:t>Employee</w:t>
      </w:r>
      <w:r w:rsidR="00570DC0" w:rsidRPr="00025780">
        <w:rPr>
          <w:rFonts w:ascii="Arial" w:hAnsi="Arial" w:cs="Arial"/>
          <w:i/>
          <w:iCs/>
          <w:sz w:val="18"/>
          <w:szCs w:val="18"/>
        </w:rPr>
        <w:t xml:space="preserve">’s </w:t>
      </w:r>
      <w:r w:rsidR="32DA0097" w:rsidRPr="00025780">
        <w:rPr>
          <w:rFonts w:ascii="Arial" w:hAnsi="Arial" w:cs="Arial"/>
          <w:i/>
          <w:iCs/>
          <w:sz w:val="18"/>
          <w:szCs w:val="18"/>
        </w:rPr>
        <w:t xml:space="preserve">departmental </w:t>
      </w:r>
      <w:r w:rsidR="00527179" w:rsidRPr="00025780">
        <w:rPr>
          <w:rFonts w:ascii="Arial" w:hAnsi="Arial" w:cs="Arial"/>
          <w:i/>
          <w:iCs/>
          <w:sz w:val="18"/>
          <w:szCs w:val="18"/>
        </w:rPr>
        <w:t xml:space="preserve">personnel </w:t>
      </w:r>
      <w:r w:rsidR="00570DC0" w:rsidRPr="00025780">
        <w:rPr>
          <w:rFonts w:ascii="Arial" w:hAnsi="Arial" w:cs="Arial"/>
          <w:i/>
          <w:iCs/>
          <w:sz w:val="18"/>
          <w:szCs w:val="18"/>
        </w:rPr>
        <w:t>file</w:t>
      </w:r>
      <w:r w:rsidR="4F0D719E" w:rsidRPr="00025780">
        <w:rPr>
          <w:rFonts w:ascii="Arial" w:hAnsi="Arial" w:cs="Arial"/>
          <w:i/>
          <w:iCs/>
          <w:sz w:val="18"/>
          <w:szCs w:val="18"/>
        </w:rPr>
        <w:t xml:space="preserve"> </w:t>
      </w:r>
      <w:r w:rsidR="4F0D719E" w:rsidRPr="00025780">
        <w:rPr>
          <w:rFonts w:ascii="Arial" w:hAnsi="Arial" w:cs="Arial"/>
          <w:i/>
          <w:iCs/>
          <w:sz w:val="18"/>
          <w:szCs w:val="18"/>
          <w:u w:val="single"/>
        </w:rPr>
        <w:t>(consult HR when moving past a verbal warning)</w:t>
      </w:r>
      <w:r w:rsidR="00570DC0" w:rsidRPr="00025780">
        <w:rPr>
          <w:rFonts w:ascii="Arial" w:hAnsi="Arial" w:cs="Arial"/>
          <w:i/>
          <w:iCs/>
          <w:sz w:val="18"/>
          <w:szCs w:val="18"/>
        </w:rPr>
        <w:t xml:space="preserve">. </w:t>
      </w:r>
      <w:r w:rsidR="00FE4330" w:rsidRPr="00025780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48AAC0C" w14:textId="1253AB53" w:rsidR="00A8438F" w:rsidRPr="00025780" w:rsidRDefault="00A8438F" w:rsidP="00B1206C">
      <w:pPr>
        <w:spacing w:before="120"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025780">
        <w:rPr>
          <w:rFonts w:ascii="Arial" w:hAnsi="Arial" w:cs="Arial"/>
          <w:b/>
          <w:sz w:val="18"/>
          <w:szCs w:val="18"/>
        </w:rPr>
        <w:t xml:space="preserve">A signed copy of completed document should be scanned and emailed to </w:t>
      </w:r>
      <w:r w:rsidR="00D176D2" w:rsidRPr="00025780">
        <w:rPr>
          <w:rFonts w:ascii="Arial" w:hAnsi="Arial" w:cs="Arial"/>
        </w:rPr>
        <w:t>mrobertson@se.edu</w:t>
      </w:r>
    </w:p>
    <w:p w14:paraId="441EE58F" w14:textId="77777777" w:rsidR="00B1206C" w:rsidRPr="00B1206C" w:rsidRDefault="00B1206C" w:rsidP="00FE4330">
      <w:pPr>
        <w:spacing w:after="0" w:line="240" w:lineRule="auto"/>
        <w:rPr>
          <w:rFonts w:ascii="Arial" w:hAnsi="Arial"/>
          <w:i/>
          <w:color w:val="FF0000"/>
          <w:sz w:val="8"/>
          <w:szCs w:val="16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6"/>
        <w:gridCol w:w="4274"/>
      </w:tblGrid>
      <w:tr w:rsidR="00570DC0" w:rsidRPr="001929E8" w14:paraId="477B0B2A" w14:textId="77777777" w:rsidTr="797018FC">
        <w:trPr>
          <w:trHeight w:val="287"/>
        </w:trPr>
        <w:tc>
          <w:tcPr>
            <w:tcW w:w="10890" w:type="dxa"/>
            <w:gridSpan w:val="2"/>
            <w:shd w:val="clear" w:color="auto" w:fill="E6E6E6"/>
            <w:vAlign w:val="center"/>
          </w:tcPr>
          <w:p w14:paraId="477B0B29" w14:textId="77777777" w:rsidR="00570DC0" w:rsidRPr="00E84B76" w:rsidRDefault="00570DC0" w:rsidP="001929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4B76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570DC0" w:rsidRPr="00E84B76" w14:paraId="477B0B2D" w14:textId="77777777" w:rsidTr="797018FC">
        <w:trPr>
          <w:trHeight w:val="315"/>
        </w:trPr>
        <w:tc>
          <w:tcPr>
            <w:tcW w:w="6616" w:type="dxa"/>
            <w:vAlign w:val="center"/>
          </w:tcPr>
          <w:p w14:paraId="477B0B2B" w14:textId="563C8791" w:rsidR="00570DC0" w:rsidRPr="00E84B76" w:rsidRDefault="00EC6523" w:rsidP="00192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</w:t>
            </w:r>
            <w:r w:rsidR="00570DC0" w:rsidRPr="00E84B76">
              <w:rPr>
                <w:rFonts w:ascii="Arial" w:hAnsi="Arial" w:cs="Arial"/>
                <w:sz w:val="20"/>
                <w:szCs w:val="20"/>
              </w:rPr>
              <w:t xml:space="preserve"> Name:</w:t>
            </w:r>
            <w:r w:rsidR="00674C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4" w:type="dxa"/>
            <w:vAlign w:val="center"/>
          </w:tcPr>
          <w:p w14:paraId="477B0B2C" w14:textId="6B29B58B" w:rsidR="00570DC0" w:rsidRPr="00E84B76" w:rsidRDefault="00EC6523" w:rsidP="00192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</w:t>
            </w:r>
            <w:r w:rsidR="00E84B76">
              <w:rPr>
                <w:rFonts w:ascii="Arial" w:hAnsi="Arial" w:cs="Arial"/>
                <w:sz w:val="20"/>
                <w:szCs w:val="20"/>
              </w:rPr>
              <w:t xml:space="preserve"> ID#</w:t>
            </w:r>
            <w:r w:rsidR="00674C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93F7B" w:rsidRPr="00E84B76" w14:paraId="680D2F66" w14:textId="77777777" w:rsidTr="797018FC">
        <w:trPr>
          <w:trHeight w:val="315"/>
        </w:trPr>
        <w:tc>
          <w:tcPr>
            <w:tcW w:w="6616" w:type="dxa"/>
            <w:vAlign w:val="center"/>
          </w:tcPr>
          <w:p w14:paraId="45CF15E8" w14:textId="3A26769B" w:rsidR="00293F7B" w:rsidRPr="00E84B76" w:rsidRDefault="00EC6523" w:rsidP="00192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</w:t>
            </w:r>
            <w:r w:rsidR="00293F7B">
              <w:rPr>
                <w:rFonts w:ascii="Arial" w:hAnsi="Arial" w:cs="Arial"/>
                <w:sz w:val="20"/>
                <w:szCs w:val="20"/>
              </w:rPr>
              <w:t xml:space="preserve"> Job Title:</w:t>
            </w:r>
            <w:r w:rsidR="007855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4" w:type="dxa"/>
            <w:vAlign w:val="center"/>
          </w:tcPr>
          <w:p w14:paraId="348832AF" w14:textId="70ED100F" w:rsidR="00293F7B" w:rsidRPr="00423751" w:rsidRDefault="00EC6523" w:rsidP="001929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3751">
              <w:rPr>
                <w:rFonts w:ascii="Arial" w:hAnsi="Arial" w:cs="Arial"/>
                <w:sz w:val="20"/>
                <w:szCs w:val="20"/>
              </w:rPr>
              <w:t>Employee</w:t>
            </w:r>
            <w:r w:rsidR="00293F7B" w:rsidRPr="00423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E07">
              <w:rPr>
                <w:rFonts w:ascii="Arial" w:hAnsi="Arial" w:cs="Arial"/>
                <w:sz w:val="20"/>
                <w:szCs w:val="20"/>
              </w:rPr>
              <w:t>Hire Date</w:t>
            </w:r>
            <w:r w:rsidR="00293F7B" w:rsidRPr="00423751">
              <w:rPr>
                <w:rFonts w:ascii="Arial" w:hAnsi="Arial" w:cs="Arial"/>
                <w:sz w:val="20"/>
                <w:szCs w:val="20"/>
              </w:rPr>
              <w:t>:</w:t>
            </w:r>
            <w:r w:rsidR="00BA2202" w:rsidRPr="004237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0DC0" w:rsidRPr="00E84B76" w14:paraId="477B0B30" w14:textId="77777777" w:rsidTr="797018FC">
        <w:trPr>
          <w:trHeight w:val="315"/>
        </w:trPr>
        <w:tc>
          <w:tcPr>
            <w:tcW w:w="6616" w:type="dxa"/>
            <w:vAlign w:val="center"/>
          </w:tcPr>
          <w:p w14:paraId="477B0B2E" w14:textId="70A0DB5E" w:rsidR="00570DC0" w:rsidRPr="00E84B76" w:rsidRDefault="00570DC0" w:rsidP="004460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B76">
              <w:rPr>
                <w:rFonts w:ascii="Arial" w:hAnsi="Arial" w:cs="Arial"/>
                <w:sz w:val="20"/>
                <w:szCs w:val="20"/>
              </w:rPr>
              <w:t>Date of Occurrence:</w:t>
            </w:r>
            <w:r w:rsidR="005271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4" w:type="dxa"/>
            <w:vAlign w:val="center"/>
          </w:tcPr>
          <w:p w14:paraId="477B0B2F" w14:textId="1D2D3709" w:rsidR="00570DC0" w:rsidRPr="00E84B76" w:rsidRDefault="00EC6523" w:rsidP="00192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</w:p>
        </w:tc>
      </w:tr>
      <w:tr w:rsidR="00570DC0" w:rsidRPr="00E84B76" w14:paraId="477B0B33" w14:textId="77777777" w:rsidTr="797018FC">
        <w:trPr>
          <w:trHeight w:val="315"/>
        </w:trPr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14:paraId="477B0B31" w14:textId="660C94CA" w:rsidR="00570DC0" w:rsidRPr="00E84B76" w:rsidRDefault="00423751" w:rsidP="004460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r w:rsidR="00570DC0" w:rsidRPr="00E84B76">
              <w:rPr>
                <w:rFonts w:ascii="Arial" w:hAnsi="Arial" w:cs="Arial"/>
                <w:sz w:val="20"/>
                <w:szCs w:val="20"/>
              </w:rPr>
              <w:t xml:space="preserve"> Name:</w:t>
            </w:r>
            <w:r w:rsidR="00674C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4" w:type="dxa"/>
            <w:tcBorders>
              <w:bottom w:val="single" w:sz="4" w:space="0" w:color="auto"/>
            </w:tcBorders>
            <w:vAlign w:val="center"/>
          </w:tcPr>
          <w:p w14:paraId="477B0B32" w14:textId="3A745D54" w:rsidR="00570DC0" w:rsidRPr="00E84B76" w:rsidRDefault="00423751" w:rsidP="00192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r w:rsidR="00570DC0" w:rsidRPr="00E8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523">
              <w:rPr>
                <w:rFonts w:ascii="Arial" w:hAnsi="Arial" w:cs="Arial"/>
                <w:sz w:val="20"/>
                <w:szCs w:val="20"/>
              </w:rPr>
              <w:t>Colleague</w:t>
            </w:r>
            <w:r w:rsidR="00E84B76">
              <w:rPr>
                <w:rFonts w:ascii="Arial" w:hAnsi="Arial" w:cs="Arial"/>
                <w:sz w:val="20"/>
                <w:szCs w:val="20"/>
              </w:rPr>
              <w:t xml:space="preserve"> ID#</w:t>
            </w:r>
            <w:r w:rsidR="007341E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70DC0" w:rsidRPr="00E84B76" w14:paraId="477B0B35" w14:textId="77777777" w:rsidTr="797018FC">
        <w:trPr>
          <w:trHeight w:val="331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93E758" w14:textId="474A2DE6" w:rsidR="00570DC0" w:rsidRDefault="00570DC0" w:rsidP="004460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B76">
              <w:rPr>
                <w:rFonts w:ascii="Arial" w:hAnsi="Arial" w:cs="Arial"/>
                <w:b/>
                <w:sz w:val="20"/>
                <w:szCs w:val="20"/>
              </w:rPr>
              <w:t>Description of Occurrence</w:t>
            </w:r>
            <w:r w:rsidR="00E84B76" w:rsidRPr="00E84B7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84B7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426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D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602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84B76">
              <w:rPr>
                <w:rFonts w:ascii="Arial" w:hAnsi="Arial" w:cs="Arial"/>
                <w:sz w:val="20"/>
                <w:szCs w:val="20"/>
              </w:rPr>
              <w:t xml:space="preserve">Performance/Conduct             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1943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8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84B76">
              <w:rPr>
                <w:rFonts w:ascii="Arial" w:hAnsi="Arial" w:cs="Arial"/>
                <w:sz w:val="20"/>
                <w:szCs w:val="20"/>
              </w:rPr>
              <w:t xml:space="preserve"> Attendance</w:t>
            </w:r>
          </w:p>
          <w:p w14:paraId="477B0B34" w14:textId="3062FA0B" w:rsidR="00D211E3" w:rsidRPr="00E84B76" w:rsidRDefault="00D211E3" w:rsidP="004460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</w:t>
            </w:r>
            <w:r w:rsidRPr="00527179">
              <w:rPr>
                <w:rFonts w:ascii="Arial" w:hAnsi="Arial"/>
                <w:sz w:val="18"/>
              </w:rPr>
              <w:t>Place an “x” in the appropriate category above and provide a description of the occurrence.</w:t>
            </w:r>
          </w:p>
        </w:tc>
      </w:tr>
      <w:tr w:rsidR="00570DC0" w:rsidRPr="00E84B76" w14:paraId="477B0B37" w14:textId="77777777" w:rsidTr="797018FC">
        <w:trPr>
          <w:trHeight w:val="287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77B0B36" w14:textId="6E498A63" w:rsidR="00570DC0" w:rsidRPr="00E84B76" w:rsidRDefault="00570DC0" w:rsidP="00E84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B76" w:rsidRPr="00E84B76" w14:paraId="477B0B3D" w14:textId="77777777" w:rsidTr="797018FC">
        <w:trPr>
          <w:trHeight w:val="98"/>
        </w:trPr>
        <w:tc>
          <w:tcPr>
            <w:tcW w:w="10890" w:type="dxa"/>
            <w:gridSpan w:val="2"/>
            <w:tcBorders>
              <w:top w:val="single" w:sz="4" w:space="0" w:color="FFFFFF" w:themeColor="background1"/>
              <w:bottom w:val="single" w:sz="4" w:space="0" w:color="C0C0C0"/>
            </w:tcBorders>
            <w:shd w:val="clear" w:color="auto" w:fill="auto"/>
            <w:vAlign w:val="center"/>
          </w:tcPr>
          <w:p w14:paraId="477B0B3C" w14:textId="77777777" w:rsidR="00446024" w:rsidRPr="00674C84" w:rsidRDefault="00446024" w:rsidP="00527179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570DC0" w:rsidRPr="00E84B76" w14:paraId="477B0B3F" w14:textId="77777777" w:rsidTr="797018FC">
        <w:trPr>
          <w:trHeight w:val="332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7B0B3E" w14:textId="77777777" w:rsidR="00570DC0" w:rsidRPr="00E84B76" w:rsidRDefault="00570DC0" w:rsidP="00E84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4B76">
              <w:rPr>
                <w:rFonts w:ascii="Arial" w:hAnsi="Arial" w:cs="Arial"/>
                <w:b/>
                <w:sz w:val="20"/>
                <w:szCs w:val="20"/>
              </w:rPr>
              <w:t>Performance Expectations and Suggested Actions for Consideration</w:t>
            </w:r>
          </w:p>
        </w:tc>
      </w:tr>
      <w:tr w:rsidR="00E84B76" w:rsidRPr="001929E8" w14:paraId="477B0B47" w14:textId="77777777" w:rsidTr="797018FC">
        <w:trPr>
          <w:trHeight w:val="197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C0C0C0"/>
            </w:tcBorders>
          </w:tcPr>
          <w:p w14:paraId="477B0B41" w14:textId="77777777" w:rsidR="00446024" w:rsidRPr="0063033C" w:rsidRDefault="00446024" w:rsidP="00527179">
            <w:pPr>
              <w:spacing w:after="0" w:line="240" w:lineRule="auto"/>
              <w:rPr>
                <w:rFonts w:ascii="Arial" w:hAnsi="Arial" w:cs="Arial"/>
                <w:bCs/>
                <w:sz w:val="14"/>
                <w:szCs w:val="20"/>
              </w:rPr>
            </w:pPr>
          </w:p>
          <w:p w14:paraId="477B0B42" w14:textId="77777777" w:rsidR="00446024" w:rsidRPr="0063033C" w:rsidRDefault="00446024" w:rsidP="00527179">
            <w:pPr>
              <w:spacing w:after="0" w:line="240" w:lineRule="auto"/>
              <w:rPr>
                <w:rFonts w:ascii="Arial" w:hAnsi="Arial" w:cs="Arial"/>
                <w:bCs/>
                <w:sz w:val="12"/>
                <w:szCs w:val="20"/>
              </w:rPr>
            </w:pPr>
          </w:p>
          <w:p w14:paraId="477B0B46" w14:textId="77777777" w:rsidR="00446024" w:rsidRPr="0097761F" w:rsidRDefault="00446024" w:rsidP="00527179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570DC0" w:rsidRPr="00E84B76" w14:paraId="477B0B49" w14:textId="77777777" w:rsidTr="797018FC">
        <w:trPr>
          <w:trHeight w:val="331"/>
        </w:trPr>
        <w:tc>
          <w:tcPr>
            <w:tcW w:w="10890" w:type="dxa"/>
            <w:gridSpan w:val="2"/>
            <w:shd w:val="clear" w:color="auto" w:fill="E6E6E6"/>
            <w:vAlign w:val="center"/>
          </w:tcPr>
          <w:p w14:paraId="477B0B48" w14:textId="77777777" w:rsidR="00570DC0" w:rsidRPr="00E84B76" w:rsidRDefault="00570DC0" w:rsidP="00E84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4B76">
              <w:rPr>
                <w:rFonts w:ascii="Arial" w:hAnsi="Arial" w:cs="Arial"/>
                <w:b/>
                <w:sz w:val="20"/>
                <w:szCs w:val="20"/>
              </w:rPr>
              <w:t>Coaching History (i.e., verbal discussions, coaching and feedback)</w:t>
            </w:r>
          </w:p>
        </w:tc>
      </w:tr>
      <w:tr w:rsidR="00570DC0" w:rsidRPr="001929E8" w14:paraId="477B0B4B" w14:textId="77777777" w:rsidTr="797018FC">
        <w:trPr>
          <w:trHeight w:val="620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477B0B4A" w14:textId="720CE548" w:rsidR="00353C8C" w:rsidRPr="001929E8" w:rsidRDefault="00353C8C" w:rsidP="007341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0DC0" w:rsidRPr="00E84B76" w14:paraId="477B0B4D" w14:textId="77777777" w:rsidTr="797018FC">
        <w:trPr>
          <w:trHeight w:val="331"/>
        </w:trPr>
        <w:tc>
          <w:tcPr>
            <w:tcW w:w="10890" w:type="dxa"/>
            <w:gridSpan w:val="2"/>
            <w:shd w:val="clear" w:color="auto" w:fill="E6E6E6"/>
            <w:vAlign w:val="center"/>
          </w:tcPr>
          <w:p w14:paraId="477B0B4C" w14:textId="77777777" w:rsidR="00570DC0" w:rsidRPr="00E84B76" w:rsidRDefault="00570DC0" w:rsidP="00E84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4B76">
              <w:rPr>
                <w:rFonts w:ascii="Arial" w:hAnsi="Arial" w:cs="Arial"/>
                <w:b/>
                <w:sz w:val="20"/>
                <w:szCs w:val="20"/>
              </w:rPr>
              <w:t>Discipline History</w:t>
            </w:r>
          </w:p>
        </w:tc>
      </w:tr>
      <w:tr w:rsidR="00570DC0" w:rsidRPr="001929E8" w14:paraId="477B0B55" w14:textId="77777777" w:rsidTr="79701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B4E" w14:textId="63EE207E" w:rsidR="00570DC0" w:rsidRPr="00E84B76" w:rsidRDefault="00E84B76" w:rsidP="00E84B76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797018FC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="00570DC0" w:rsidRPr="797018FC">
              <w:rPr>
                <w:rFonts w:ascii="Arial" w:hAnsi="Arial" w:cs="Arial"/>
                <w:sz w:val="20"/>
                <w:szCs w:val="20"/>
              </w:rPr>
              <w:t>level of current discipline and insert date of previous discipline issued within the last 12 months (</w:t>
            </w:r>
            <w:r w:rsidRPr="797018FC">
              <w:rPr>
                <w:rFonts w:ascii="Arial" w:hAnsi="Arial" w:cs="Arial"/>
                <w:sz w:val="20"/>
                <w:szCs w:val="20"/>
              </w:rPr>
              <w:t>t</w:t>
            </w:r>
            <w:r w:rsidR="00570DC0" w:rsidRPr="797018FC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1D2898CD" w:rsidRPr="797018FC">
              <w:rPr>
                <w:rFonts w:ascii="Arial" w:hAnsi="Arial" w:cs="Arial"/>
                <w:sz w:val="20"/>
                <w:szCs w:val="20"/>
              </w:rPr>
              <w:t>University</w:t>
            </w:r>
            <w:r w:rsidR="00570DC0" w:rsidRPr="797018FC">
              <w:rPr>
                <w:rFonts w:ascii="Arial" w:hAnsi="Arial" w:cs="Arial"/>
                <w:sz w:val="20"/>
                <w:szCs w:val="20"/>
              </w:rPr>
              <w:t xml:space="preserve"> may skip any step depending on the nature and severity of the issue):</w:t>
            </w:r>
          </w:p>
          <w:p w14:paraId="477B0B4F" w14:textId="77777777" w:rsidR="00570DC0" w:rsidRPr="00E84B76" w:rsidRDefault="00570DC0" w:rsidP="001929E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477B0B50" w14:textId="1648EF32" w:rsidR="00E84B76" w:rsidRPr="00E84B76" w:rsidRDefault="008E58C8" w:rsidP="00E84B76">
            <w:pPr>
              <w:tabs>
                <w:tab w:val="left" w:pos="342"/>
                <w:tab w:val="left" w:pos="286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</w:t>
            </w:r>
            <w:r w:rsidR="00E84B76" w:rsidRPr="00E84B76">
              <w:rPr>
                <w:rFonts w:ascii="Arial" w:hAnsi="Arial" w:cs="Arial"/>
                <w:b/>
                <w:sz w:val="20"/>
                <w:szCs w:val="20"/>
                <w:u w:val="single"/>
              </w:rPr>
              <w:t>Current Discipline</w:t>
            </w:r>
            <w:r w:rsidR="00E84B76" w:rsidRPr="00E84B7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4B76" w:rsidRPr="00E84B7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4B76" w:rsidRPr="00E84B7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4B76" w:rsidRPr="00E84B76">
              <w:rPr>
                <w:rFonts w:ascii="Arial" w:hAnsi="Arial" w:cs="Arial"/>
                <w:b/>
                <w:sz w:val="20"/>
                <w:szCs w:val="20"/>
                <w:u w:val="single"/>
              </w:rPr>
              <w:t>Previous Discipline Date</w:t>
            </w:r>
          </w:p>
          <w:p w14:paraId="477B0B51" w14:textId="3E811E8D" w:rsidR="00E84B76" w:rsidRPr="00E84B76" w:rsidRDefault="008E58C8" w:rsidP="008E58C8">
            <w:pPr>
              <w:tabs>
                <w:tab w:val="left" w:pos="342"/>
                <w:tab w:val="left" w:pos="3762"/>
              </w:tabs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Wingdings" w:hAnsi="Wingdings" w:cs="Wingdings"/>
                  <w:b/>
                  <w:bCs/>
                  <w:sz w:val="20"/>
                  <w:szCs w:val="20"/>
                </w:rPr>
                <w:id w:val="-183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80">
                  <w:rPr>
                    <w:rFonts w:ascii="MS Gothic" w:eastAsia="MS Gothic" w:hAnsi="MS Gothic" w:cs="Wingding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4B76" w:rsidRPr="79701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4B76" w:rsidRPr="79701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3A00479" w:rsidRPr="797018FC">
              <w:rPr>
                <w:rFonts w:ascii="Arial" w:hAnsi="Arial" w:cs="Arial"/>
                <w:sz w:val="20"/>
                <w:szCs w:val="20"/>
              </w:rPr>
              <w:t xml:space="preserve">Verbal </w:t>
            </w:r>
            <w:r w:rsidR="00E84B76">
              <w:rPr>
                <w:rFonts w:ascii="Arial" w:hAnsi="Arial" w:cs="Arial"/>
                <w:sz w:val="20"/>
                <w:szCs w:val="20"/>
              </w:rPr>
              <w:t>Warning</w:t>
            </w:r>
            <w:r w:rsidR="00E84B76">
              <w:rPr>
                <w:rFonts w:ascii="Arial" w:hAnsi="Arial" w:cs="Arial"/>
                <w:sz w:val="20"/>
                <w:szCs w:val="20"/>
              </w:rPr>
              <w:tab/>
              <w:t>_________</w:t>
            </w:r>
            <w:r w:rsidR="001F17A3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614C5FAA" w14:textId="0A035C46" w:rsidR="001D05E8" w:rsidRDefault="008E58C8" w:rsidP="008E58C8">
            <w:pPr>
              <w:tabs>
                <w:tab w:val="left" w:pos="342"/>
                <w:tab w:val="left" w:pos="3762"/>
              </w:tabs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Wingdings" w:hAnsi="Wingdings" w:cs="Wingdings"/>
                  <w:b/>
                  <w:bCs/>
                  <w:sz w:val="20"/>
                  <w:szCs w:val="20"/>
                </w:rPr>
                <w:id w:val="-147590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80">
                  <w:rPr>
                    <w:rFonts w:ascii="MS Gothic" w:eastAsia="MS Gothic" w:hAnsi="MS Gothic" w:cs="Wingding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4B76" w:rsidRPr="79701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7A07A19B" w:rsidRPr="797018FC">
              <w:rPr>
                <w:rFonts w:ascii="Arial" w:hAnsi="Arial" w:cs="Arial"/>
                <w:sz w:val="20"/>
                <w:szCs w:val="20"/>
              </w:rPr>
              <w:t>Written</w:t>
            </w:r>
            <w:r w:rsidR="00E84B76">
              <w:rPr>
                <w:rFonts w:ascii="Arial" w:hAnsi="Arial" w:cs="Arial"/>
                <w:sz w:val="20"/>
                <w:szCs w:val="20"/>
              </w:rPr>
              <w:t xml:space="preserve"> Warning</w:t>
            </w:r>
            <w:r w:rsidR="00E84B76">
              <w:rPr>
                <w:rFonts w:ascii="Arial" w:hAnsi="Arial" w:cs="Arial"/>
                <w:sz w:val="20"/>
                <w:szCs w:val="20"/>
              </w:rPr>
              <w:tab/>
              <w:t>_______________</w:t>
            </w:r>
          </w:p>
          <w:p w14:paraId="774C5E01" w14:textId="6F0546DF" w:rsidR="008E58C8" w:rsidRPr="008E58C8" w:rsidRDefault="001D05E8" w:rsidP="008E58C8">
            <w:pPr>
              <w:tabs>
                <w:tab w:val="left" w:pos="342"/>
                <w:tab w:val="left" w:pos="3762"/>
              </w:tabs>
              <w:spacing w:before="40" w:after="0" w:line="240" w:lineRule="auto"/>
              <w:jc w:val="both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Wingdings" w:hAnsi="Wingding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Wingdings" w:hAnsi="Wingdings"/>
                <w:b/>
                <w:bCs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Style w:val="normaltextrun"/>
                  <w:rFonts w:ascii="Wingdings" w:hAnsi="Wingdings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id w:val="1700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25780">
                  <w:rPr>
                    <w:rStyle w:val="normaltextrun"/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E58C8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  Final </w:t>
            </w:r>
            <w:r w:rsidR="008E58C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Written Warning            </w:t>
            </w:r>
            <w:r w:rsidR="008E58C8">
              <w:rPr>
                <w:rStyle w:val="tabchar"/>
                <w:rFonts w:cs="Calibri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Style w:val="tabchar"/>
                <w:rFonts w:cs="Calibri"/>
                <w:color w:val="000000"/>
                <w:sz w:val="20"/>
                <w:szCs w:val="20"/>
                <w:shd w:val="clear" w:color="auto" w:fill="FFFFFF"/>
              </w:rPr>
              <w:t>_</w:t>
            </w:r>
            <w:r>
              <w:rPr>
                <w:rStyle w:val="tabchar"/>
                <w:rFonts w:cs="Calibri"/>
              </w:rPr>
              <w:t>_</w:t>
            </w:r>
            <w:r w:rsidR="008E58C8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_____________</w:t>
            </w:r>
            <w:r w:rsidR="008E58C8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77B0B53" w14:textId="6A7C4387" w:rsidR="00E84B76" w:rsidRDefault="008E58C8" w:rsidP="008E58C8">
            <w:pPr>
              <w:tabs>
                <w:tab w:val="left" w:pos="342"/>
                <w:tab w:val="left" w:pos="3762"/>
              </w:tabs>
              <w:spacing w:before="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 xml:space="preserve">        </w:t>
            </w:r>
            <w:sdt>
              <w:sdtPr>
                <w:rPr>
                  <w:b/>
                  <w:sz w:val="20"/>
                  <w:szCs w:val="20"/>
                </w:rPr>
                <w:id w:val="4629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8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84B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84B76">
              <w:rPr>
                <w:rFonts w:ascii="Arial" w:hAnsi="Arial" w:cs="Arial"/>
                <w:sz w:val="20"/>
                <w:szCs w:val="20"/>
              </w:rPr>
              <w:t>Administrative Leave</w:t>
            </w:r>
            <w:r w:rsidR="00E84B76">
              <w:rPr>
                <w:rFonts w:ascii="Arial" w:hAnsi="Arial" w:cs="Arial"/>
                <w:sz w:val="20"/>
                <w:szCs w:val="20"/>
              </w:rPr>
              <w:tab/>
              <w:t>______________</w:t>
            </w:r>
            <w:proofErr w:type="gramStart"/>
            <w:r w:rsidR="00E84B76">
              <w:rPr>
                <w:rFonts w:ascii="Arial" w:hAnsi="Arial" w:cs="Arial"/>
                <w:sz w:val="20"/>
                <w:szCs w:val="20"/>
              </w:rPr>
              <w:t>_  to</w:t>
            </w:r>
            <w:proofErr w:type="gramEnd"/>
            <w:r w:rsidR="00E84B76">
              <w:rPr>
                <w:rFonts w:ascii="Arial" w:hAnsi="Arial" w:cs="Arial"/>
                <w:sz w:val="20"/>
                <w:szCs w:val="20"/>
              </w:rPr>
              <w:t xml:space="preserve">  ______________  (subject to change)</w:t>
            </w:r>
          </w:p>
          <w:p w14:paraId="477B0B54" w14:textId="590B4A08" w:rsidR="00570DC0" w:rsidRPr="00E84B76" w:rsidRDefault="008E58C8" w:rsidP="008E58C8">
            <w:pPr>
              <w:tabs>
                <w:tab w:val="left" w:pos="342"/>
                <w:tab w:val="left" w:pos="3762"/>
              </w:tabs>
              <w:spacing w:before="4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Wingdings" w:hAnsi="Wingdings" w:cs="Wingdings"/>
                  <w:b/>
                  <w:sz w:val="20"/>
                  <w:szCs w:val="20"/>
                </w:rPr>
                <w:id w:val="-95332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80">
                  <w:rPr>
                    <w:rFonts w:ascii="MS Gothic" w:eastAsia="MS Gothic" w:hAnsi="MS Gothic" w:cs="Wingdings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84B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84B76">
              <w:rPr>
                <w:rFonts w:ascii="Arial" w:hAnsi="Arial" w:cs="Arial"/>
                <w:sz w:val="20"/>
                <w:szCs w:val="20"/>
              </w:rPr>
              <w:t>Termination of Employment</w:t>
            </w:r>
            <w:r w:rsidR="00E84B76">
              <w:rPr>
                <w:rFonts w:ascii="Arial" w:hAnsi="Arial" w:cs="Arial"/>
                <w:sz w:val="20"/>
                <w:szCs w:val="20"/>
              </w:rPr>
              <w:tab/>
              <w:t>_______________</w:t>
            </w:r>
          </w:p>
        </w:tc>
      </w:tr>
      <w:tr w:rsidR="00570DC0" w:rsidRPr="00E84B76" w14:paraId="477B0B57" w14:textId="77777777" w:rsidTr="79701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7B0B56" w14:textId="5647BFB5" w:rsidR="00570DC0" w:rsidRPr="00E84B76" w:rsidRDefault="2622E56B" w:rsidP="797018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97018FC">
              <w:rPr>
                <w:rFonts w:ascii="Arial" w:hAnsi="Arial" w:cs="Arial"/>
                <w:b/>
                <w:bCs/>
                <w:sz w:val="20"/>
                <w:szCs w:val="20"/>
              </w:rPr>
              <w:t>Employee</w:t>
            </w:r>
            <w:r w:rsidR="00570DC0" w:rsidRPr="797018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Comments</w:t>
            </w:r>
          </w:p>
        </w:tc>
      </w:tr>
      <w:tr w:rsidR="00E84B76" w:rsidRPr="001929E8" w14:paraId="477B0B59" w14:textId="77777777" w:rsidTr="79701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77B0B58" w14:textId="77777777" w:rsidR="00E84B76" w:rsidRPr="001929E8" w:rsidRDefault="00E84B76" w:rsidP="00E84B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84B76" w:rsidRPr="001929E8" w14:paraId="477B0B5B" w14:textId="77777777" w:rsidTr="79701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9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77B0B5A" w14:textId="77777777" w:rsidR="00E84B76" w:rsidRPr="001929E8" w:rsidRDefault="00E84B76" w:rsidP="001929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84B76" w:rsidRPr="001929E8" w14:paraId="477B0B5D" w14:textId="77777777" w:rsidTr="79701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9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77B0B5C" w14:textId="77777777" w:rsidR="00E84B76" w:rsidRPr="001929E8" w:rsidRDefault="00E84B76" w:rsidP="001929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70DC0" w:rsidRPr="001929E8" w14:paraId="477B0B5F" w14:textId="77777777" w:rsidTr="79701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9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B5E" w14:textId="77777777" w:rsidR="00570DC0" w:rsidRPr="001929E8" w:rsidRDefault="00570DC0" w:rsidP="001929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70DC0" w:rsidRPr="00E84B76" w14:paraId="477B0B61" w14:textId="77777777" w:rsidTr="79701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7B0B60" w14:textId="77777777" w:rsidR="00570DC0" w:rsidRPr="00E84B76" w:rsidRDefault="00570DC0" w:rsidP="00E84B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4B76">
              <w:rPr>
                <w:rFonts w:ascii="Arial" w:hAnsi="Arial" w:cs="Arial"/>
                <w:b/>
                <w:sz w:val="20"/>
                <w:szCs w:val="20"/>
              </w:rPr>
              <w:t>Acknowledgements</w:t>
            </w:r>
          </w:p>
        </w:tc>
      </w:tr>
      <w:tr w:rsidR="00570DC0" w:rsidRPr="001929E8" w14:paraId="477B0B69" w14:textId="77777777" w:rsidTr="797018FC">
        <w:trPr>
          <w:trHeight w:val="2354"/>
        </w:trPr>
        <w:tc>
          <w:tcPr>
            <w:tcW w:w="10890" w:type="dxa"/>
            <w:gridSpan w:val="2"/>
          </w:tcPr>
          <w:p w14:paraId="477B0B62" w14:textId="3A745D14" w:rsidR="00570DC0" w:rsidRPr="00D17E99" w:rsidRDefault="00570DC0" w:rsidP="00E84B76">
            <w:pPr>
              <w:spacing w:before="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D17E99">
              <w:rPr>
                <w:rFonts w:ascii="Arial" w:hAnsi="Arial" w:cs="Arial"/>
                <w:sz w:val="18"/>
                <w:szCs w:val="20"/>
              </w:rPr>
              <w:t xml:space="preserve">I have discussed this Performance Correction Document with and provided a copy to the </w:t>
            </w:r>
            <w:r w:rsidR="00423751">
              <w:rPr>
                <w:rFonts w:ascii="Arial" w:hAnsi="Arial" w:cs="Arial"/>
                <w:sz w:val="18"/>
                <w:szCs w:val="20"/>
              </w:rPr>
              <w:t>Employee</w:t>
            </w:r>
            <w:r w:rsidRPr="00D17E99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477B0B63" w14:textId="77777777" w:rsidR="00570DC0" w:rsidRPr="00E84B76" w:rsidRDefault="00570DC0" w:rsidP="001929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7B0B64" w14:textId="0E738E2E" w:rsidR="00570DC0" w:rsidRDefault="00423751" w:rsidP="00E84B76">
            <w:pPr>
              <w:tabs>
                <w:tab w:val="left" w:pos="72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r w:rsidR="00570DC0" w:rsidRPr="00E8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4B76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570DC0" w:rsidRPr="00E84B76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E84B76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E84B76">
              <w:rPr>
                <w:rFonts w:ascii="Arial" w:hAnsi="Arial" w:cs="Arial"/>
                <w:sz w:val="20"/>
                <w:szCs w:val="20"/>
              </w:rPr>
              <w:tab/>
              <w:t>Date</w:t>
            </w:r>
            <w:r w:rsidR="00570DC0" w:rsidRPr="00E84B76">
              <w:rPr>
                <w:rFonts w:ascii="Arial" w:hAnsi="Arial" w:cs="Arial"/>
                <w:sz w:val="20"/>
                <w:szCs w:val="20"/>
              </w:rPr>
              <w:t xml:space="preserve">_________________________ </w:t>
            </w:r>
            <w:bookmarkEnd w:id="0"/>
            <w:bookmarkEnd w:id="1"/>
            <w:r w:rsidR="00570DC0" w:rsidRPr="00E84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7B0B65" w14:textId="77777777" w:rsidR="00E84B76" w:rsidRPr="00B1206C" w:rsidRDefault="00E84B76" w:rsidP="00E84B76">
            <w:pPr>
              <w:tabs>
                <w:tab w:val="left" w:pos="7212"/>
              </w:tabs>
              <w:spacing w:after="0" w:line="240" w:lineRule="auto"/>
              <w:rPr>
                <w:rFonts w:ascii="Arial" w:hAnsi="Arial" w:cs="Arial"/>
                <w:szCs w:val="28"/>
              </w:rPr>
            </w:pPr>
          </w:p>
          <w:p w14:paraId="477B0B66" w14:textId="7DA1AF0D" w:rsidR="00570DC0" w:rsidRPr="00D17E99" w:rsidRDefault="00570DC0" w:rsidP="001929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797018FC">
              <w:rPr>
                <w:rFonts w:ascii="Arial" w:hAnsi="Arial" w:cs="Arial"/>
                <w:sz w:val="18"/>
                <w:szCs w:val="18"/>
              </w:rPr>
              <w:t>I acknowledge that I have discussed th</w:t>
            </w:r>
            <w:r w:rsidR="00D17E99" w:rsidRPr="797018FC">
              <w:rPr>
                <w:rFonts w:ascii="Arial" w:hAnsi="Arial" w:cs="Arial"/>
                <w:sz w:val="18"/>
                <w:szCs w:val="18"/>
              </w:rPr>
              <w:t xml:space="preserve">ese </w:t>
            </w:r>
            <w:r w:rsidR="008459D2" w:rsidRPr="797018FC">
              <w:rPr>
                <w:rFonts w:ascii="Arial" w:hAnsi="Arial" w:cs="Arial"/>
                <w:sz w:val="18"/>
                <w:szCs w:val="18"/>
              </w:rPr>
              <w:t>concerns with</w:t>
            </w:r>
            <w:r w:rsidRPr="797018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B76" w:rsidRPr="797018FC">
              <w:rPr>
                <w:rFonts w:ascii="Arial" w:hAnsi="Arial" w:cs="Arial"/>
                <w:sz w:val="18"/>
                <w:szCs w:val="18"/>
              </w:rPr>
              <w:t xml:space="preserve">my </w:t>
            </w:r>
            <w:r w:rsidR="7671BBD0" w:rsidRPr="797018FC">
              <w:rPr>
                <w:rFonts w:ascii="Arial" w:hAnsi="Arial" w:cs="Arial"/>
                <w:sz w:val="18"/>
                <w:szCs w:val="18"/>
              </w:rPr>
              <w:t>supervisor</w:t>
            </w:r>
            <w:r w:rsidR="00E84B76" w:rsidRPr="797018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797018FC">
              <w:rPr>
                <w:rFonts w:ascii="Arial" w:hAnsi="Arial" w:cs="Arial"/>
                <w:sz w:val="18"/>
                <w:szCs w:val="18"/>
              </w:rPr>
              <w:t>and received a copy of this document. I understand th</w:t>
            </w:r>
            <w:r w:rsidR="00887DE5" w:rsidRPr="797018FC">
              <w:rPr>
                <w:rFonts w:ascii="Arial" w:hAnsi="Arial" w:cs="Arial"/>
                <w:sz w:val="18"/>
                <w:szCs w:val="18"/>
              </w:rPr>
              <w:t>e level of current discipline as noted above (</w:t>
            </w:r>
            <w:r w:rsidR="4341200E" w:rsidRPr="797018FC">
              <w:rPr>
                <w:rFonts w:ascii="Arial" w:hAnsi="Arial" w:cs="Arial"/>
                <w:sz w:val="18"/>
                <w:szCs w:val="18"/>
              </w:rPr>
              <w:t xml:space="preserve">Verbal </w:t>
            </w:r>
            <w:r w:rsidR="00887DE5" w:rsidRPr="797018FC">
              <w:rPr>
                <w:rFonts w:ascii="Arial" w:hAnsi="Arial" w:cs="Arial"/>
                <w:sz w:val="18"/>
                <w:szCs w:val="18"/>
              </w:rPr>
              <w:t xml:space="preserve">Warning, Final </w:t>
            </w:r>
            <w:r w:rsidR="025760B0" w:rsidRPr="797018FC">
              <w:rPr>
                <w:rFonts w:ascii="Arial" w:hAnsi="Arial" w:cs="Arial"/>
                <w:sz w:val="18"/>
                <w:szCs w:val="18"/>
              </w:rPr>
              <w:t xml:space="preserve">Written </w:t>
            </w:r>
            <w:r w:rsidR="00887DE5" w:rsidRPr="797018FC">
              <w:rPr>
                <w:rFonts w:ascii="Arial" w:hAnsi="Arial" w:cs="Arial"/>
                <w:sz w:val="18"/>
                <w:szCs w:val="18"/>
              </w:rPr>
              <w:t>Warning, Administrative Leave or Termination</w:t>
            </w:r>
            <w:r w:rsidR="00423751" w:rsidRPr="797018FC">
              <w:rPr>
                <w:rFonts w:ascii="Arial" w:hAnsi="Arial" w:cs="Arial"/>
                <w:sz w:val="18"/>
                <w:szCs w:val="18"/>
              </w:rPr>
              <w:t>).</w:t>
            </w:r>
            <w:r w:rsidRPr="797018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B0B67" w14:textId="77777777" w:rsidR="00570DC0" w:rsidRPr="00E84B76" w:rsidRDefault="00570DC0" w:rsidP="001929E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7B0B68" w14:textId="68D8AF0A" w:rsidR="00E84B76" w:rsidRPr="00E84B76" w:rsidRDefault="00423751" w:rsidP="001929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</w:t>
            </w:r>
            <w:r w:rsidR="00E84B76" w:rsidRPr="00E8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4B76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E84B76" w:rsidRPr="00E84B76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E84B76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E84B76">
              <w:rPr>
                <w:rFonts w:ascii="Arial" w:hAnsi="Arial" w:cs="Arial"/>
                <w:sz w:val="20"/>
                <w:szCs w:val="20"/>
              </w:rPr>
              <w:tab/>
              <w:t>Date</w:t>
            </w:r>
            <w:r w:rsidR="00E84B76" w:rsidRPr="00E84B76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</w:tbl>
    <w:p w14:paraId="559DC0E5" w14:textId="4E781A8D" w:rsidR="002177A7" w:rsidRPr="002177A7" w:rsidRDefault="002177A7" w:rsidP="002177A7">
      <w:pPr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177A7" w:rsidRPr="002177A7" w:rsidSect="00B1206C">
      <w:headerReference w:type="default" r:id="rId9"/>
      <w:footerReference w:type="default" r:id="rId10"/>
      <w:pgSz w:w="12240" w:h="15840" w:code="1"/>
      <w:pgMar w:top="259" w:right="720" w:bottom="432" w:left="720" w:header="30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793F7" w14:textId="77777777" w:rsidR="00F43C84" w:rsidRDefault="00F43C84" w:rsidP="00C6053A">
      <w:pPr>
        <w:spacing w:after="0" w:line="240" w:lineRule="auto"/>
      </w:pPr>
      <w:r>
        <w:separator/>
      </w:r>
    </w:p>
  </w:endnote>
  <w:endnote w:type="continuationSeparator" w:id="0">
    <w:p w14:paraId="23EFCC29" w14:textId="77777777" w:rsidR="00F43C84" w:rsidRDefault="00F43C84" w:rsidP="00C6053A">
      <w:pPr>
        <w:spacing w:after="0" w:line="240" w:lineRule="auto"/>
      </w:pPr>
      <w:r>
        <w:continuationSeparator/>
      </w:r>
    </w:p>
  </w:endnote>
  <w:endnote w:type="continuationNotice" w:id="1">
    <w:p w14:paraId="35C66591" w14:textId="77777777" w:rsidR="00F43C84" w:rsidRDefault="00F43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AC45" w14:textId="54744043" w:rsidR="002177A7" w:rsidRPr="00BA30C8" w:rsidRDefault="002177A7" w:rsidP="002177A7">
    <w:pPr>
      <w:pStyle w:val="Footer"/>
      <w:rPr>
        <w:rFonts w:ascii="Arial" w:hAnsi="Arial" w:cs="Arial"/>
        <w:sz w:val="18"/>
      </w:rPr>
    </w:pPr>
    <w:r w:rsidRPr="00BA30C8">
      <w:rPr>
        <w:rFonts w:ascii="Arial" w:hAnsi="Arial" w:cs="Arial"/>
        <w:sz w:val="18"/>
      </w:rPr>
      <w:t xml:space="preserve">Rev. </w:t>
    </w:r>
    <w:r>
      <w:rPr>
        <w:rFonts w:ascii="Arial" w:hAnsi="Arial" w:cs="Arial"/>
        <w:sz w:val="18"/>
      </w:rPr>
      <w:t>1/11/</w:t>
    </w:r>
    <w:r w:rsidRPr="00BA30C8">
      <w:rPr>
        <w:rFonts w:ascii="Arial" w:hAnsi="Arial" w:cs="Arial"/>
        <w:sz w:val="18"/>
      </w:rPr>
      <w:t>20</w:t>
    </w:r>
    <w:r>
      <w:rPr>
        <w:rFonts w:ascii="Arial" w:hAnsi="Arial" w:cs="Arial"/>
        <w:sz w:val="18"/>
      </w:rPr>
      <w:t>24</w:t>
    </w:r>
  </w:p>
  <w:p w14:paraId="5A620468" w14:textId="77777777" w:rsidR="002177A7" w:rsidRDefault="00217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7CE6" w14:textId="77777777" w:rsidR="00F43C84" w:rsidRDefault="00F43C84" w:rsidP="00C6053A">
      <w:pPr>
        <w:spacing w:after="0" w:line="240" w:lineRule="auto"/>
      </w:pPr>
      <w:r>
        <w:separator/>
      </w:r>
    </w:p>
  </w:footnote>
  <w:footnote w:type="continuationSeparator" w:id="0">
    <w:p w14:paraId="1B447E33" w14:textId="77777777" w:rsidR="00F43C84" w:rsidRDefault="00F43C84" w:rsidP="00C6053A">
      <w:pPr>
        <w:spacing w:after="0" w:line="240" w:lineRule="auto"/>
      </w:pPr>
      <w:r>
        <w:continuationSeparator/>
      </w:r>
    </w:p>
  </w:footnote>
  <w:footnote w:type="continuationNotice" w:id="1">
    <w:p w14:paraId="72E07770" w14:textId="77777777" w:rsidR="00F43C84" w:rsidRDefault="00F43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95C5" w14:textId="20294D31" w:rsidR="00A526A5" w:rsidRDefault="00A526A5" w:rsidP="004D0F9A">
    <w:pPr>
      <w:pStyle w:val="Header"/>
      <w:jc w:val="center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301D95A1" wp14:editId="529D12D1">
          <wp:extent cx="3030102" cy="752475"/>
          <wp:effectExtent l="0" t="0" r="0" b="0"/>
          <wp:docPr id="87489195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891956" name="Pictur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0501" cy="78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11DD8" w14:textId="77777777" w:rsidR="00A526A5" w:rsidRDefault="00A52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displayHorizontalDrawingGridEvery w:val="16"/>
  <w:displayVerticalDrawingGridEvery w:val="8"/>
  <w:doNotUseMarginsForDrawingGridOrigin/>
  <w:drawingGridHorizontalOrigin w:val="720"/>
  <w:drawingGridVerticalOrigin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F1"/>
    <w:rsid w:val="00000B3D"/>
    <w:rsid w:val="00002CAD"/>
    <w:rsid w:val="00014A50"/>
    <w:rsid w:val="000157E6"/>
    <w:rsid w:val="00017792"/>
    <w:rsid w:val="00023B83"/>
    <w:rsid w:val="000247BC"/>
    <w:rsid w:val="00025780"/>
    <w:rsid w:val="0003798D"/>
    <w:rsid w:val="00052B82"/>
    <w:rsid w:val="00060780"/>
    <w:rsid w:val="0008351E"/>
    <w:rsid w:val="00090E04"/>
    <w:rsid w:val="000A34E2"/>
    <w:rsid w:val="000A71CA"/>
    <w:rsid w:val="000B5FBE"/>
    <w:rsid w:val="000C06B9"/>
    <w:rsid w:val="000C1CEB"/>
    <w:rsid w:val="000F5315"/>
    <w:rsid w:val="00115895"/>
    <w:rsid w:val="001210E3"/>
    <w:rsid w:val="00175B48"/>
    <w:rsid w:val="001768C5"/>
    <w:rsid w:val="00181545"/>
    <w:rsid w:val="0018589A"/>
    <w:rsid w:val="001929E8"/>
    <w:rsid w:val="001944A2"/>
    <w:rsid w:val="001A7129"/>
    <w:rsid w:val="001B5F12"/>
    <w:rsid w:val="001B6E55"/>
    <w:rsid w:val="001C04BD"/>
    <w:rsid w:val="001D05E8"/>
    <w:rsid w:val="001E1E76"/>
    <w:rsid w:val="001F17A3"/>
    <w:rsid w:val="001F58ED"/>
    <w:rsid w:val="001F71E2"/>
    <w:rsid w:val="00203064"/>
    <w:rsid w:val="002100A7"/>
    <w:rsid w:val="002177A7"/>
    <w:rsid w:val="00224904"/>
    <w:rsid w:val="002346A4"/>
    <w:rsid w:val="0024395E"/>
    <w:rsid w:val="00244351"/>
    <w:rsid w:val="0027145B"/>
    <w:rsid w:val="00274D2A"/>
    <w:rsid w:val="00293053"/>
    <w:rsid w:val="00293F7B"/>
    <w:rsid w:val="002A0927"/>
    <w:rsid w:val="002A12F6"/>
    <w:rsid w:val="002B5A95"/>
    <w:rsid w:val="002D06CD"/>
    <w:rsid w:val="002D27A9"/>
    <w:rsid w:val="002E19F1"/>
    <w:rsid w:val="002E2A5E"/>
    <w:rsid w:val="003022DE"/>
    <w:rsid w:val="0031720C"/>
    <w:rsid w:val="00317F1D"/>
    <w:rsid w:val="00317F4B"/>
    <w:rsid w:val="00321478"/>
    <w:rsid w:val="0032314C"/>
    <w:rsid w:val="0035227F"/>
    <w:rsid w:val="00353C8C"/>
    <w:rsid w:val="00356353"/>
    <w:rsid w:val="003675AE"/>
    <w:rsid w:val="00375053"/>
    <w:rsid w:val="003919A2"/>
    <w:rsid w:val="003A7304"/>
    <w:rsid w:val="003B2E07"/>
    <w:rsid w:val="003B5ECD"/>
    <w:rsid w:val="003B75A1"/>
    <w:rsid w:val="003D2464"/>
    <w:rsid w:val="003D7B10"/>
    <w:rsid w:val="003E0425"/>
    <w:rsid w:val="003E2F95"/>
    <w:rsid w:val="003F27F3"/>
    <w:rsid w:val="00402609"/>
    <w:rsid w:val="00423751"/>
    <w:rsid w:val="00432D29"/>
    <w:rsid w:val="00441959"/>
    <w:rsid w:val="00446024"/>
    <w:rsid w:val="00454823"/>
    <w:rsid w:val="00470407"/>
    <w:rsid w:val="00472818"/>
    <w:rsid w:val="00475224"/>
    <w:rsid w:val="004A333D"/>
    <w:rsid w:val="004A71E3"/>
    <w:rsid w:val="004B426F"/>
    <w:rsid w:val="004B6A11"/>
    <w:rsid w:val="004D0F9A"/>
    <w:rsid w:val="004D29DB"/>
    <w:rsid w:val="004D66C5"/>
    <w:rsid w:val="004E0C8B"/>
    <w:rsid w:val="00524513"/>
    <w:rsid w:val="00525E95"/>
    <w:rsid w:val="00527179"/>
    <w:rsid w:val="00534300"/>
    <w:rsid w:val="00540D15"/>
    <w:rsid w:val="005419F9"/>
    <w:rsid w:val="00543C04"/>
    <w:rsid w:val="00552A11"/>
    <w:rsid w:val="00557D0F"/>
    <w:rsid w:val="00557D1B"/>
    <w:rsid w:val="00565AA9"/>
    <w:rsid w:val="00570DC0"/>
    <w:rsid w:val="005752AC"/>
    <w:rsid w:val="0057533E"/>
    <w:rsid w:val="0058304F"/>
    <w:rsid w:val="00583800"/>
    <w:rsid w:val="005B14C8"/>
    <w:rsid w:val="005B18B8"/>
    <w:rsid w:val="005C15A5"/>
    <w:rsid w:val="005E696D"/>
    <w:rsid w:val="005F5F33"/>
    <w:rsid w:val="00601059"/>
    <w:rsid w:val="00603CC3"/>
    <w:rsid w:val="00611E6A"/>
    <w:rsid w:val="0063033C"/>
    <w:rsid w:val="006420AA"/>
    <w:rsid w:val="006441DC"/>
    <w:rsid w:val="0067094A"/>
    <w:rsid w:val="00674C84"/>
    <w:rsid w:val="006904C0"/>
    <w:rsid w:val="006B139D"/>
    <w:rsid w:val="006E5D44"/>
    <w:rsid w:val="006F6540"/>
    <w:rsid w:val="00707475"/>
    <w:rsid w:val="00712ADE"/>
    <w:rsid w:val="0071596A"/>
    <w:rsid w:val="00724033"/>
    <w:rsid w:val="00732CBF"/>
    <w:rsid w:val="007341EC"/>
    <w:rsid w:val="00744398"/>
    <w:rsid w:val="00744869"/>
    <w:rsid w:val="00746517"/>
    <w:rsid w:val="007509C8"/>
    <w:rsid w:val="0075752A"/>
    <w:rsid w:val="00771D28"/>
    <w:rsid w:val="00776C86"/>
    <w:rsid w:val="00784BE7"/>
    <w:rsid w:val="00785507"/>
    <w:rsid w:val="007A484B"/>
    <w:rsid w:val="007A62B2"/>
    <w:rsid w:val="007C2A6A"/>
    <w:rsid w:val="007D1278"/>
    <w:rsid w:val="007D1FA9"/>
    <w:rsid w:val="007E1BDF"/>
    <w:rsid w:val="007F1647"/>
    <w:rsid w:val="007F39DA"/>
    <w:rsid w:val="0080545C"/>
    <w:rsid w:val="00821A6B"/>
    <w:rsid w:val="00831D84"/>
    <w:rsid w:val="00843FA6"/>
    <w:rsid w:val="008459D2"/>
    <w:rsid w:val="008718FC"/>
    <w:rsid w:val="00874705"/>
    <w:rsid w:val="00877E28"/>
    <w:rsid w:val="008853DC"/>
    <w:rsid w:val="00887DE5"/>
    <w:rsid w:val="008A0519"/>
    <w:rsid w:val="008B4674"/>
    <w:rsid w:val="008C4C6E"/>
    <w:rsid w:val="008E453B"/>
    <w:rsid w:val="008E58C8"/>
    <w:rsid w:val="008F6E67"/>
    <w:rsid w:val="008F7A04"/>
    <w:rsid w:val="00915E6D"/>
    <w:rsid w:val="0092006A"/>
    <w:rsid w:val="00925E4F"/>
    <w:rsid w:val="00947D75"/>
    <w:rsid w:val="00957124"/>
    <w:rsid w:val="00960E01"/>
    <w:rsid w:val="00971858"/>
    <w:rsid w:val="009746AC"/>
    <w:rsid w:val="0097761F"/>
    <w:rsid w:val="0098311C"/>
    <w:rsid w:val="00993D6E"/>
    <w:rsid w:val="009973F9"/>
    <w:rsid w:val="00997BDB"/>
    <w:rsid w:val="009A1E00"/>
    <w:rsid w:val="009A5CF2"/>
    <w:rsid w:val="009B2F19"/>
    <w:rsid w:val="009B7586"/>
    <w:rsid w:val="009C1F06"/>
    <w:rsid w:val="009C22CF"/>
    <w:rsid w:val="009C33B3"/>
    <w:rsid w:val="009C62CC"/>
    <w:rsid w:val="00A20E07"/>
    <w:rsid w:val="00A34EE1"/>
    <w:rsid w:val="00A3644A"/>
    <w:rsid w:val="00A47A31"/>
    <w:rsid w:val="00A5190D"/>
    <w:rsid w:val="00A526A5"/>
    <w:rsid w:val="00A554BB"/>
    <w:rsid w:val="00A559BD"/>
    <w:rsid w:val="00A6227E"/>
    <w:rsid w:val="00A6779E"/>
    <w:rsid w:val="00A70FB1"/>
    <w:rsid w:val="00A8438F"/>
    <w:rsid w:val="00AA4C82"/>
    <w:rsid w:val="00AB4323"/>
    <w:rsid w:val="00AD7411"/>
    <w:rsid w:val="00AE318A"/>
    <w:rsid w:val="00AF371E"/>
    <w:rsid w:val="00B01F79"/>
    <w:rsid w:val="00B022EF"/>
    <w:rsid w:val="00B03881"/>
    <w:rsid w:val="00B053D2"/>
    <w:rsid w:val="00B1206C"/>
    <w:rsid w:val="00B22D4E"/>
    <w:rsid w:val="00B33ED0"/>
    <w:rsid w:val="00B342B3"/>
    <w:rsid w:val="00B34D81"/>
    <w:rsid w:val="00B3587B"/>
    <w:rsid w:val="00B42707"/>
    <w:rsid w:val="00B67A48"/>
    <w:rsid w:val="00B84FA8"/>
    <w:rsid w:val="00B87A95"/>
    <w:rsid w:val="00BA2202"/>
    <w:rsid w:val="00BA6B6F"/>
    <w:rsid w:val="00BB5895"/>
    <w:rsid w:val="00BC4A1F"/>
    <w:rsid w:val="00C11880"/>
    <w:rsid w:val="00C21D5C"/>
    <w:rsid w:val="00C30FD0"/>
    <w:rsid w:val="00C373F6"/>
    <w:rsid w:val="00C44780"/>
    <w:rsid w:val="00C52D75"/>
    <w:rsid w:val="00C5354D"/>
    <w:rsid w:val="00C6053A"/>
    <w:rsid w:val="00C777E5"/>
    <w:rsid w:val="00C823CC"/>
    <w:rsid w:val="00C95DD8"/>
    <w:rsid w:val="00CA18B7"/>
    <w:rsid w:val="00CF09E8"/>
    <w:rsid w:val="00CF0B84"/>
    <w:rsid w:val="00CF14DA"/>
    <w:rsid w:val="00D176D2"/>
    <w:rsid w:val="00D17E99"/>
    <w:rsid w:val="00D211E3"/>
    <w:rsid w:val="00D2452D"/>
    <w:rsid w:val="00D634AF"/>
    <w:rsid w:val="00D8234C"/>
    <w:rsid w:val="00D87983"/>
    <w:rsid w:val="00D91DEB"/>
    <w:rsid w:val="00D94659"/>
    <w:rsid w:val="00DA4C5A"/>
    <w:rsid w:val="00DA65BA"/>
    <w:rsid w:val="00DB6081"/>
    <w:rsid w:val="00DD0B7B"/>
    <w:rsid w:val="00DF3609"/>
    <w:rsid w:val="00E1184E"/>
    <w:rsid w:val="00E210DA"/>
    <w:rsid w:val="00E23BFD"/>
    <w:rsid w:val="00E42ABD"/>
    <w:rsid w:val="00E77E51"/>
    <w:rsid w:val="00E82C29"/>
    <w:rsid w:val="00E84B76"/>
    <w:rsid w:val="00E86B29"/>
    <w:rsid w:val="00E87F0E"/>
    <w:rsid w:val="00E91CB4"/>
    <w:rsid w:val="00EA33BF"/>
    <w:rsid w:val="00EB27AF"/>
    <w:rsid w:val="00EC6523"/>
    <w:rsid w:val="00ED33DD"/>
    <w:rsid w:val="00EF47C4"/>
    <w:rsid w:val="00EF4BA9"/>
    <w:rsid w:val="00F03870"/>
    <w:rsid w:val="00F10C68"/>
    <w:rsid w:val="00F22793"/>
    <w:rsid w:val="00F2604C"/>
    <w:rsid w:val="00F31706"/>
    <w:rsid w:val="00F33BD3"/>
    <w:rsid w:val="00F43C84"/>
    <w:rsid w:val="00F5314E"/>
    <w:rsid w:val="00F61397"/>
    <w:rsid w:val="00F6179D"/>
    <w:rsid w:val="00F63893"/>
    <w:rsid w:val="00F82A3F"/>
    <w:rsid w:val="00F94B58"/>
    <w:rsid w:val="00FA3342"/>
    <w:rsid w:val="00FA72F4"/>
    <w:rsid w:val="00FE198D"/>
    <w:rsid w:val="00FE4330"/>
    <w:rsid w:val="00FF3FA3"/>
    <w:rsid w:val="00FF5C14"/>
    <w:rsid w:val="025760B0"/>
    <w:rsid w:val="1AB52F03"/>
    <w:rsid w:val="1D2898CD"/>
    <w:rsid w:val="2447F40C"/>
    <w:rsid w:val="2622E56B"/>
    <w:rsid w:val="32DA0097"/>
    <w:rsid w:val="3475D0F8"/>
    <w:rsid w:val="4341200E"/>
    <w:rsid w:val="4F0D719E"/>
    <w:rsid w:val="52451260"/>
    <w:rsid w:val="535B79C9"/>
    <w:rsid w:val="56F2A93E"/>
    <w:rsid w:val="604697EA"/>
    <w:rsid w:val="63A00479"/>
    <w:rsid w:val="65A30EDA"/>
    <w:rsid w:val="7671BBD0"/>
    <w:rsid w:val="78E5C677"/>
    <w:rsid w:val="797018FC"/>
    <w:rsid w:val="7A07A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B0B23"/>
  <w15:docId w15:val="{76880683-163C-49E2-B39A-5BA4D230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300"/>
    <w:pPr>
      <w:spacing w:after="200" w:line="276" w:lineRule="auto"/>
    </w:pPr>
    <w:rPr>
      <w:rFonts w:eastAsia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9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6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053A"/>
    <w:rPr>
      <w:rFonts w:cs="Times New Roman"/>
    </w:rPr>
  </w:style>
  <w:style w:type="paragraph" w:styleId="Footer">
    <w:name w:val="footer"/>
    <w:basedOn w:val="Normal"/>
    <w:link w:val="FooterChar"/>
    <w:rsid w:val="00C6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053A"/>
    <w:rPr>
      <w:rFonts w:cs="Times New Roman"/>
    </w:rPr>
  </w:style>
  <w:style w:type="character" w:styleId="CommentReference">
    <w:name w:val="annotation reference"/>
    <w:basedOn w:val="DefaultParagraphFont"/>
    <w:semiHidden/>
    <w:rsid w:val="00B84F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4F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1F58ED"/>
    <w:rPr>
      <w:rFonts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4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1F58ED"/>
    <w:rPr>
      <w:rFonts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semiHidden/>
    <w:rsid w:val="00B84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F58ED"/>
    <w:rPr>
      <w:rFonts w:ascii="Times New Roman" w:hAnsi="Times New Roman" w:cs="Times New Roman"/>
      <w:sz w:val="2"/>
      <w:lang w:val="en-CA"/>
    </w:rPr>
  </w:style>
  <w:style w:type="paragraph" w:styleId="Revision">
    <w:name w:val="Revision"/>
    <w:hidden/>
    <w:uiPriority w:val="99"/>
    <w:semiHidden/>
    <w:rsid w:val="00887DE5"/>
    <w:rPr>
      <w:rFonts w:eastAsia="Times New Roman"/>
      <w:sz w:val="22"/>
      <w:szCs w:val="22"/>
      <w:lang w:val="en-CA"/>
    </w:rPr>
  </w:style>
  <w:style w:type="character" w:styleId="Hyperlink">
    <w:name w:val="Hyperlink"/>
    <w:basedOn w:val="DefaultParagraphFont"/>
    <w:unhideWhenUsed/>
    <w:rsid w:val="00A8438F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E58C8"/>
  </w:style>
  <w:style w:type="character" w:customStyle="1" w:styleId="tabchar">
    <w:name w:val="tabchar"/>
    <w:basedOn w:val="DefaultParagraphFont"/>
    <w:rsid w:val="008E58C8"/>
  </w:style>
  <w:style w:type="character" w:customStyle="1" w:styleId="eop">
    <w:name w:val="eop"/>
    <w:basedOn w:val="DefaultParagraphFont"/>
    <w:rsid w:val="008E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c77865-7fbe-4989-b68d-1be623f5aa17">
      <UserInfo>
        <DisplayName>Tasha A. Sadler</DisplayName>
        <AccountId>57150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_activity xmlns="aa01b4b9-bc3e-4c1f-a89c-f15b56a916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B97DD88E6AB43838FA4511C198DDB" ma:contentTypeVersion="17" ma:contentTypeDescription="Create a new document." ma:contentTypeScope="" ma:versionID="5db713fe7f69200ea7b982b4bc5287df">
  <xsd:schema xmlns:xsd="http://www.w3.org/2001/XMLSchema" xmlns:xs="http://www.w3.org/2001/XMLSchema" xmlns:p="http://schemas.microsoft.com/office/2006/metadata/properties" xmlns:ns1="http://schemas.microsoft.com/sharepoint/v3" xmlns:ns3="aa01b4b9-bc3e-4c1f-a89c-f15b56a916ce" xmlns:ns4="35c77865-7fbe-4989-b68d-1be623f5aa17" targetNamespace="http://schemas.microsoft.com/office/2006/metadata/properties" ma:root="true" ma:fieldsID="6ea41aaa6bd070f2bebd16c500b031ec" ns1:_="" ns3:_="" ns4:_="">
    <xsd:import namespace="http://schemas.microsoft.com/sharepoint/v3"/>
    <xsd:import namespace="aa01b4b9-bc3e-4c1f-a89c-f15b56a916ce"/>
    <xsd:import namespace="35c77865-7fbe-4989-b68d-1be623f5a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1b4b9-bc3e-4c1f-a89c-f15b56a91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7865-7fbe-4989-b68d-1be623f5a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441F7-0FDC-45A6-BD7E-3496CDEDA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8736B-F21D-4ACB-8947-B3FB38BD52BD}">
  <ds:schemaRefs>
    <ds:schemaRef ds:uri="http://schemas.microsoft.com/office/2006/metadata/properties"/>
    <ds:schemaRef ds:uri="http://schemas.microsoft.com/office/infopath/2007/PartnerControls"/>
    <ds:schemaRef ds:uri="35c77865-7fbe-4989-b68d-1be623f5aa17"/>
    <ds:schemaRef ds:uri="http://schemas.microsoft.com/sharepoint/v3"/>
    <ds:schemaRef ds:uri="aa01b4b9-bc3e-4c1f-a89c-f15b56a916ce"/>
  </ds:schemaRefs>
</ds:datastoreItem>
</file>

<file path=customXml/itemProps3.xml><?xml version="1.0" encoding="utf-8"?>
<ds:datastoreItem xmlns:ds="http://schemas.openxmlformats.org/officeDocument/2006/customXml" ds:itemID="{9B28A175-FF5D-45F0-AA4A-C4917CD2B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1b4b9-bc3e-4c1f-a89c-f15b56a916ce"/>
    <ds:schemaRef ds:uri="35c77865-7fbe-4989-b68d-1be623f5a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1885</Characters>
  <Application>Microsoft Office Word</Application>
  <DocSecurity>4</DocSecurity>
  <PresentationFormat/>
  <Lines>15</Lines>
  <Paragraphs>4</Paragraphs>
  <ScaleCrop>false</ScaleCrop>
  <Company>PricewaterhouseCoopers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Correction Document (Word Version for Downloading/Editing)</dc:title>
  <dc:creator>Mary-Bryan</dc:creator>
  <cp:lastModifiedBy>Dorothy M. Owens</cp:lastModifiedBy>
  <cp:revision>2</cp:revision>
  <cp:lastPrinted>2024-09-12T18:23:00Z</cp:lastPrinted>
  <dcterms:created xsi:type="dcterms:W3CDTF">2025-06-26T19:38:00Z</dcterms:created>
  <dcterms:modified xsi:type="dcterms:W3CDTF">2025-06-26T19:38:00Z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_Date_Cust">
    <vt:lpwstr>2013-09-17T00:00:00Z</vt:lpwstr>
  </property>
  <property fmtid="{D5CDD505-2E9C-101B-9397-08002B2CF9AE}" pid="3" name="ContentTypeId">
    <vt:lpwstr>0x01010060FB97DD88E6AB43838FA4511C198DDB</vt:lpwstr>
  </property>
  <property fmtid="{D5CDD505-2E9C-101B-9397-08002B2CF9AE}" pid="4" name="SP-Region">
    <vt:lpwstr>60;#Region-None|a2e3e11b-2786-43b7-9151-97a493268835</vt:lpwstr>
  </property>
  <property fmtid="{D5CDD505-2E9C-101B-9397-08002B2CF9AE}" pid="5" name="SP-ContentType">
    <vt:lpwstr>12;#Document|93cfed8a-2f42-4d09-8d7e-ecbffdf3f5af</vt:lpwstr>
  </property>
  <property fmtid="{D5CDD505-2E9C-101B-9397-08002B2CF9AE}" pid="6" name="SP-Category">
    <vt:lpwstr/>
  </property>
  <property fmtid="{D5CDD505-2E9C-101B-9397-08002B2CF9AE}" pid="7" name="SP-District">
    <vt:lpwstr>54;#District-None|7ff798e0-aed4-44bf-ad86-deeae50a6166</vt:lpwstr>
  </property>
  <property fmtid="{D5CDD505-2E9C-101B-9397-08002B2CF9AE}" pid="8" name="SP-SubCategory">
    <vt:lpwstr/>
  </property>
  <property fmtid="{D5CDD505-2E9C-101B-9397-08002B2CF9AE}" pid="9" name="SP-DocumentTag">
    <vt:lpwstr/>
  </property>
  <property fmtid="{D5CDD505-2E9C-101B-9397-08002B2CF9AE}" pid="10" name="SP-PortalCode">
    <vt:lpwstr>4202;#PortalCode-None|44314181-cb56-4b77-830b-c91e078322d5</vt:lpwstr>
  </property>
  <property fmtid="{D5CDD505-2E9C-101B-9397-08002B2CF9AE}" pid="11" name="SP-Audience">
    <vt:lpwstr>2;#Audience-All|0c3a1e94-7c77-4146-970b-6a88bc7bc6f0</vt:lpwstr>
  </property>
  <property fmtid="{D5CDD505-2E9C-101B-9397-08002B2CF9AE}" pid="12" name="SP-Store">
    <vt:lpwstr>53;#Store-None|65ee16d7-8ec8-4891-abcf-f2ef2c7e3a92</vt:lpwstr>
  </property>
</Properties>
</file>