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AEF5" w14:textId="6571608D" w:rsidR="0072110E" w:rsidRPr="008C1C9E" w:rsidRDefault="0072110E" w:rsidP="0072110E">
      <w:pPr>
        <w:jc w:val="center"/>
        <w:rPr>
          <w:rFonts w:ascii="Arial" w:hAnsi="Arial" w:cs="Arial"/>
          <w:sz w:val="36"/>
          <w:szCs w:val="36"/>
        </w:rPr>
      </w:pPr>
      <w:r w:rsidRPr="008C1C9E">
        <w:rPr>
          <w:rFonts w:ascii="Arial" w:hAnsi="Arial" w:cs="Arial"/>
          <w:b/>
          <w:sz w:val="36"/>
          <w:szCs w:val="36"/>
          <w:u w:val="single"/>
        </w:rPr>
        <w:t>Senate Reports</w:t>
      </w:r>
      <w:r w:rsidR="00521D6D">
        <w:rPr>
          <w:rFonts w:ascii="Arial" w:hAnsi="Arial" w:cs="Arial"/>
          <w:b/>
          <w:sz w:val="36"/>
          <w:szCs w:val="36"/>
          <w:u w:val="single"/>
        </w:rPr>
        <w:t xml:space="preserve"> on the Shelves</w:t>
      </w:r>
    </w:p>
    <w:p w14:paraId="2894D1B6" w14:textId="77777777" w:rsidR="0072110E" w:rsidRPr="008C1C9E" w:rsidRDefault="0072110E" w:rsidP="0072110E">
      <w:pPr>
        <w:jc w:val="center"/>
        <w:rPr>
          <w:rFonts w:ascii="Arial" w:hAnsi="Arial" w:cs="Arial"/>
          <w:sz w:val="36"/>
          <w:szCs w:val="36"/>
        </w:rPr>
      </w:pPr>
      <w:r w:rsidRPr="008C1C9E">
        <w:rPr>
          <w:rFonts w:ascii="Arial" w:hAnsi="Arial" w:cs="Arial"/>
          <w:sz w:val="36"/>
          <w:szCs w:val="36"/>
        </w:rPr>
        <w:t>70th Congress (1927) – 95th Congress (1978)</w:t>
      </w:r>
    </w:p>
    <w:p w14:paraId="6F3A7A23" w14:textId="77777777" w:rsidR="00CE7433" w:rsidRDefault="0072110E" w:rsidP="0072110E">
      <w:pPr>
        <w:pStyle w:val="NoSpacing"/>
        <w:jc w:val="center"/>
        <w:rPr>
          <w:rFonts w:ascii="Arial" w:hAnsi="Arial" w:cs="Arial"/>
          <w:sz w:val="24"/>
          <w:szCs w:val="24"/>
        </w:rPr>
      </w:pPr>
      <w:r w:rsidRPr="008C1C9E">
        <w:rPr>
          <w:rFonts w:ascii="Arial" w:hAnsi="Arial" w:cs="Arial"/>
          <w:sz w:val="24"/>
          <w:szCs w:val="24"/>
        </w:rPr>
        <w:t>Materials are available in the</w:t>
      </w:r>
      <w:r w:rsidR="00331564">
        <w:rPr>
          <w:rFonts w:ascii="Arial" w:hAnsi="Arial" w:cs="Arial"/>
          <w:sz w:val="24"/>
          <w:szCs w:val="24"/>
        </w:rPr>
        <w:t xml:space="preserve"> </w:t>
      </w:r>
      <w:r w:rsidRPr="008C1C9E">
        <w:rPr>
          <w:rFonts w:ascii="Arial" w:hAnsi="Arial" w:cs="Arial"/>
          <w:sz w:val="24"/>
          <w:szCs w:val="24"/>
        </w:rPr>
        <w:t xml:space="preserve">Government </w:t>
      </w:r>
    </w:p>
    <w:p w14:paraId="127C1E9E" w14:textId="0FE56AAF" w:rsidR="0072110E" w:rsidRPr="008C1C9E" w:rsidRDefault="0072110E" w:rsidP="0072110E">
      <w:pPr>
        <w:pStyle w:val="NoSpacing"/>
        <w:jc w:val="center"/>
        <w:rPr>
          <w:rFonts w:ascii="Arial" w:hAnsi="Arial" w:cs="Arial"/>
          <w:sz w:val="24"/>
          <w:szCs w:val="24"/>
        </w:rPr>
      </w:pPr>
      <w:r w:rsidRPr="008C1C9E">
        <w:rPr>
          <w:rFonts w:ascii="Arial" w:hAnsi="Arial" w:cs="Arial"/>
          <w:sz w:val="24"/>
          <w:szCs w:val="24"/>
        </w:rPr>
        <w:t>Documents area in the basement of the library</w:t>
      </w:r>
    </w:p>
    <w:p w14:paraId="05702D76" w14:textId="11A9785F" w:rsidR="00B71D78" w:rsidRPr="008C1C9E" w:rsidRDefault="00B71D78" w:rsidP="0072110E">
      <w:pPr>
        <w:rPr>
          <w:rFonts w:ascii="Arial" w:hAnsi="Arial" w:cs="Arial"/>
          <w:sz w:val="24"/>
          <w:szCs w:val="24"/>
        </w:rPr>
      </w:pPr>
    </w:p>
    <w:p w14:paraId="6CAEAE6E" w14:textId="316C8441"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70, S.1/515-862 (NA Gov Docs)</w:t>
      </w:r>
    </w:p>
    <w:p w14:paraId="0466A1A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w:t>
      </w:r>
    </w:p>
    <w:p w14:paraId="7055637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5, 1927 – May 29, 1928</w:t>
      </w:r>
    </w:p>
    <w:p w14:paraId="16D551C7" w14:textId="77777777" w:rsidR="0072110E" w:rsidRPr="008C1C9E" w:rsidRDefault="0072110E" w:rsidP="0072110E">
      <w:pPr>
        <w:spacing w:after="0" w:line="240" w:lineRule="auto"/>
        <w:rPr>
          <w:rFonts w:ascii="Arial" w:hAnsi="Arial" w:cs="Arial"/>
          <w:sz w:val="24"/>
          <w:szCs w:val="24"/>
        </w:rPr>
      </w:pPr>
    </w:p>
    <w:p w14:paraId="10AF03D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515 Preservation and administration of forests of Colville Indian Reservation </w:t>
      </w:r>
    </w:p>
    <w:p w14:paraId="2533A3C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516 Upkeep of the Puyallup Indian cemetery at Tacoma, Washington </w:t>
      </w:r>
    </w:p>
    <w:p w14:paraId="491DE99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517 Authorizing the construction of a dormitory at Riverside Indian School at Anadarko, Oklahoma </w:t>
      </w:r>
    </w:p>
    <w:p w14:paraId="1B984FA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518 Amending an agreement with the Indians of the Wind River Indian Reservation, Wyoming </w:t>
      </w:r>
    </w:p>
    <w:p w14:paraId="3D3594A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519 Claims of the Northwestern bands of Shoshone Indians </w:t>
      </w:r>
    </w:p>
    <w:p w14:paraId="4B94F80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521 Sale of cattle to certain Indians of the Rosebud Reservation, South Dakota  </w:t>
      </w:r>
    </w:p>
    <w:p w14:paraId="2CFCF0B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522 Construction of hospital at Fort Bidwell Indian School, California </w:t>
      </w:r>
    </w:p>
    <w:p w14:paraId="7EAAE50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523 To provide for the construction of a school building at the Fort Bidwell Indian School, California </w:t>
      </w:r>
    </w:p>
    <w:p w14:paraId="7D21543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527 To amend the act with reference to suits involving Indian land titles among the Five Civilized Tribes </w:t>
      </w:r>
    </w:p>
    <w:p w14:paraId="02A8F35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528 Collection of fees from royalties on production of minerals from leased Indian lands </w:t>
      </w:r>
    </w:p>
    <w:p w14:paraId="268C01F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535 Change the boundaries of the Tule River Indian Reservation, California </w:t>
      </w:r>
    </w:p>
    <w:p w14:paraId="6434EEE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536 Purchase of land in the vicinity of Winnemucca, Nevada, for an Indian colony </w:t>
      </w:r>
    </w:p>
    <w:p w14:paraId="5DBEC46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568 Exemption of American Indians born in Canada from operation of the immigration act of 1924 </w:t>
      </w:r>
    </w:p>
    <w:p w14:paraId="7A826AA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640 Authorizing allotments to unallotted Indians on the Shoshone or Wind River Reservation, Wyoming </w:t>
      </w:r>
    </w:p>
    <w:p w14:paraId="784184F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650 Providing for continuing ethnological researches on the American Indians </w:t>
      </w:r>
    </w:p>
    <w:p w14:paraId="0496057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651 Authorizing an appropriation from tribal funds to pay parts of the construction of a road on the Crow Indian Reservation, Montana </w:t>
      </w:r>
    </w:p>
    <w:p w14:paraId="0A5C801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652 Amending an act providing for allotment of lands to the Indians residing upon the Umatilla Reservation </w:t>
      </w:r>
    </w:p>
    <w:p w14:paraId="19AA043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653 Amending an act authorizing the Chippewa Indians of Minnesota to submit claims to the Court of Claims </w:t>
      </w:r>
    </w:p>
    <w:p w14:paraId="2A70650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720 Authorizing the leasing or sale of lands reserved for agency, schools, and other purposes on the Fort Peck Reservation, Montana </w:t>
      </w:r>
    </w:p>
    <w:p w14:paraId="34DFCBF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787 Per capita payment to Rosebud Sioux Indians of South Dakota </w:t>
      </w:r>
    </w:p>
    <w:p w14:paraId="08A01B6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788 Interior department to investigate claims of Sioux Tribe of Dakota Indians </w:t>
      </w:r>
    </w:p>
    <w:p w14:paraId="0147BDA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789 Authorizing a per capita payment to the Shoshone and Arapahoe Indians of Wyoming </w:t>
      </w:r>
    </w:p>
    <w:p w14:paraId="38442A0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790 To allot lands to children on Crow Reservation, Montana </w:t>
      </w:r>
    </w:p>
    <w:p w14:paraId="2A0C3CE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791 Educational leave to employees of the Indian service </w:t>
      </w:r>
    </w:p>
    <w:p w14:paraId="32888B3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796 Authorizing Indians in the state of Washington to present claims to the Court of Claims </w:t>
      </w:r>
    </w:p>
    <w:p w14:paraId="3B5159A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798 Funds authorized for roads through public and Indian lands </w:t>
      </w:r>
    </w:p>
    <w:p w14:paraId="3AEA317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799 Rights of way through Pueblo Indian lands of New Mexico </w:t>
      </w:r>
    </w:p>
    <w:p w14:paraId="45797AF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804 Reserve certain lands for use of Acoma Pueblo Indians </w:t>
      </w:r>
    </w:p>
    <w:p w14:paraId="606F983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846 Construction of boarding school on Turtle Mountain Indian Reservation, state of North Dakota </w:t>
      </w:r>
    </w:p>
    <w:p w14:paraId="3430710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853 Authorizing the Secretary of the Interior to purchase lots in the city of Needles, California  </w:t>
      </w:r>
    </w:p>
    <w:p w14:paraId="416D89C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854 Authorizing the Secretary of War to transfer control of land in Oregon to the Secretary of the Interior </w:t>
      </w:r>
    </w:p>
    <w:p w14:paraId="224AE4B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861 Conferring jurisdiction upon the Court of Claims to determine claims of certain tribes of Indians in the state of Oregon </w:t>
      </w:r>
    </w:p>
    <w:p w14:paraId="2E35296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862 Authorizing the Chippewa Indians of Minnesota to submit claims to the Court of Claims </w:t>
      </w:r>
    </w:p>
    <w:p w14:paraId="48815377" w14:textId="77777777" w:rsidR="0072110E" w:rsidRPr="008C1C9E" w:rsidRDefault="0072110E" w:rsidP="0072110E">
      <w:pPr>
        <w:spacing w:after="0" w:line="240" w:lineRule="auto"/>
        <w:rPr>
          <w:rFonts w:ascii="Arial" w:hAnsi="Arial" w:cs="Arial"/>
          <w:sz w:val="24"/>
          <w:szCs w:val="24"/>
        </w:rPr>
      </w:pPr>
    </w:p>
    <w:p w14:paraId="436089B4" w14:textId="77777777" w:rsidR="00CE7433" w:rsidRDefault="00CE7433" w:rsidP="0072110E">
      <w:pPr>
        <w:spacing w:after="0" w:line="240" w:lineRule="auto"/>
        <w:rPr>
          <w:rFonts w:ascii="Arial" w:hAnsi="Arial" w:cs="Arial"/>
          <w:sz w:val="24"/>
          <w:szCs w:val="24"/>
        </w:rPr>
      </w:pPr>
    </w:p>
    <w:p w14:paraId="246BE548" w14:textId="34EEAC9B"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70, S.1/864-1323 (NA Gov Docs)</w:t>
      </w:r>
    </w:p>
    <w:p w14:paraId="5A47C7F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III</w:t>
      </w:r>
    </w:p>
    <w:p w14:paraId="0ECEE2D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5, 1927 – May 29, 1928</w:t>
      </w:r>
    </w:p>
    <w:p w14:paraId="31E0131D" w14:textId="77777777" w:rsidR="0072110E" w:rsidRPr="008C1C9E" w:rsidRDefault="0072110E" w:rsidP="0072110E">
      <w:pPr>
        <w:spacing w:after="0" w:line="240" w:lineRule="auto"/>
        <w:rPr>
          <w:rFonts w:ascii="Arial" w:hAnsi="Arial" w:cs="Arial"/>
          <w:sz w:val="24"/>
          <w:szCs w:val="24"/>
        </w:rPr>
      </w:pPr>
    </w:p>
    <w:p w14:paraId="7C4A194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864 Construction of a road across the Makah Reservation to Neah Bay, Washington </w:t>
      </w:r>
    </w:p>
    <w:p w14:paraId="41B969A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899 Authorizing the federal power commission to issue permits and licenses on Fort Apache and White Mountain Indian Reservation, Arizona </w:t>
      </w:r>
    </w:p>
    <w:p w14:paraId="0117EF7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900 Authorizing reconstruction and improvement of road in Wind River Indian Reservation, Wyoming </w:t>
      </w:r>
    </w:p>
    <w:p w14:paraId="0E494A2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902 To erect Indian peace council tablet at Medicine Lodge, Kansas </w:t>
      </w:r>
    </w:p>
    <w:p w14:paraId="2CAE389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916 Authorizing the construction of a telephone line on the Western Navajo Indian Reservation, Arizona </w:t>
      </w:r>
    </w:p>
    <w:p w14:paraId="32BE0BA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917 Appropriation for half the cost of a bridge and road on the Hoopa Valley Reservation, California </w:t>
      </w:r>
    </w:p>
    <w:p w14:paraId="3FD2D5F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918 Creation of Indian trust estates </w:t>
      </w:r>
    </w:p>
    <w:p w14:paraId="1667F67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982 Extend period of restrictions on lands of certain members of the Five Civilized Tribes </w:t>
      </w:r>
    </w:p>
    <w:p w14:paraId="2D67AB3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983 Indian tribes to present claims to the Court of Claims </w:t>
      </w:r>
    </w:p>
    <w:p w14:paraId="7D214C3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986 Providing for the meeting of electors of President and Vice President, and for other purposes </w:t>
      </w:r>
    </w:p>
    <w:p w14:paraId="0175493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1053 The Battle of Bear’s Paw National Monument</w:t>
      </w:r>
    </w:p>
    <w:p w14:paraId="0B85E8F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1055 Attorney General of the state of California to bring suit in the Court of Claims on behalf of the Indians of California </w:t>
      </w:r>
    </w:p>
    <w:p w14:paraId="2B482C5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1076 To permit Cowlitz Tribe of Indians to file suit in the Court of Claims </w:t>
      </w:r>
    </w:p>
    <w:p w14:paraId="0ADA09A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1097 Extending leases on coal and asphalt deposits in Choctaw and Chickasaw Nations, etc. </w:t>
      </w:r>
    </w:p>
    <w:p w14:paraId="69B1B1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1098 Authorizing advancement of funds to the Creek Nation to be paid to attorneys for the Creek Nation </w:t>
      </w:r>
    </w:p>
    <w:p w14:paraId="60E83CC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1110 Authorizing an appropriation for the purchase of privately owned lands, Fort Apache Indian Reservation, Arizona </w:t>
      </w:r>
    </w:p>
    <w:p w14:paraId="4870331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1111 To set aside certain lands for Chippewa Indians in Minnesota </w:t>
      </w:r>
    </w:p>
    <w:p w14:paraId="1366192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1113 Relief of the White River, Uintah, Uncompahgre, and Southern Ute Tribes or Bands of Ute Indians, in Utah, Colorado, and New Mexico </w:t>
      </w:r>
    </w:p>
    <w:p w14:paraId="4EDF044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1114 Authorizing the Turtle Mountain Chippewas to submit claims to the Court of Claims </w:t>
      </w:r>
    </w:p>
    <w:p w14:paraId="5CB3998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1128 Disposing of Two Bridges on the San Carlos Indian Reservation in Arizona </w:t>
      </w:r>
    </w:p>
    <w:p w14:paraId="71153D9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1130 Reinvesting title to lands in the Yankton Sioux Tribe of Indians </w:t>
      </w:r>
    </w:p>
    <w:p w14:paraId="56E96FA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1131 Continue the allowance of Sioux benefits </w:t>
      </w:r>
    </w:p>
    <w:p w14:paraId="546D156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1132 Authorizing a per capita payment to the Pine Ridge Sioux Indians of South Dakota </w:t>
      </w:r>
    </w:p>
    <w:p w14:paraId="77DA47E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1174 Extend period of restrictions in lands of certain members of Five Civilized Tribes </w:t>
      </w:r>
    </w:p>
    <w:p w14:paraId="0C04AFE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1178 Battle monument of last Indian battle, Hitchcock County, Nebraska </w:t>
      </w:r>
    </w:p>
    <w:p w14:paraId="2ADCDBB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1278 Relief of Iowa Tribe of Indians </w:t>
      </w:r>
    </w:p>
    <w:p w14:paraId="75E5575D" w14:textId="34D0B14C"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1295 Declaring the purpose of Congress in passing the act of June 2, 1924 </w:t>
      </w:r>
    </w:p>
    <w:p w14:paraId="452E8B1F" w14:textId="259C0E4A" w:rsidR="0072110E" w:rsidRPr="008C1C9E" w:rsidRDefault="0072110E" w:rsidP="0072110E">
      <w:pPr>
        <w:spacing w:after="0" w:line="240" w:lineRule="auto"/>
        <w:rPr>
          <w:rFonts w:ascii="Arial" w:hAnsi="Arial" w:cs="Arial"/>
          <w:sz w:val="24"/>
          <w:szCs w:val="24"/>
        </w:rPr>
      </w:pPr>
    </w:p>
    <w:p w14:paraId="10BE20EE" w14:textId="77777777" w:rsidR="00134F68" w:rsidRDefault="00134F68" w:rsidP="0072110E">
      <w:pPr>
        <w:spacing w:after="0" w:line="240" w:lineRule="auto"/>
        <w:rPr>
          <w:rFonts w:ascii="Arial" w:hAnsi="Arial" w:cs="Arial"/>
          <w:sz w:val="24"/>
          <w:szCs w:val="24"/>
        </w:rPr>
      </w:pPr>
    </w:p>
    <w:p w14:paraId="0DF040EC" w14:textId="77777777" w:rsidR="00134F68" w:rsidRDefault="00134F68" w:rsidP="0072110E">
      <w:pPr>
        <w:spacing w:after="0" w:line="240" w:lineRule="auto"/>
        <w:rPr>
          <w:rFonts w:ascii="Arial" w:hAnsi="Arial" w:cs="Arial"/>
          <w:sz w:val="24"/>
          <w:szCs w:val="24"/>
        </w:rPr>
      </w:pPr>
    </w:p>
    <w:p w14:paraId="20769CC8" w14:textId="690207C0"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71, S.1,2 /1-473</w:t>
      </w:r>
    </w:p>
    <w:p w14:paraId="0169606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w:t>
      </w:r>
    </w:p>
    <w:p w14:paraId="42A313C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71</w:t>
      </w:r>
      <w:r w:rsidRPr="008C1C9E">
        <w:rPr>
          <w:rFonts w:ascii="Arial" w:hAnsi="Arial" w:cs="Arial"/>
          <w:sz w:val="24"/>
          <w:szCs w:val="24"/>
          <w:vertAlign w:val="superscript"/>
        </w:rPr>
        <w:t>st</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and 2</w:t>
      </w:r>
      <w:r w:rsidRPr="008C1C9E">
        <w:rPr>
          <w:rFonts w:ascii="Arial" w:hAnsi="Arial" w:cs="Arial"/>
          <w:sz w:val="24"/>
          <w:szCs w:val="24"/>
          <w:vertAlign w:val="superscript"/>
        </w:rPr>
        <w:t>nd</w:t>
      </w:r>
      <w:r w:rsidRPr="008C1C9E">
        <w:rPr>
          <w:rFonts w:ascii="Arial" w:hAnsi="Arial" w:cs="Arial"/>
          <w:sz w:val="24"/>
          <w:szCs w:val="24"/>
        </w:rPr>
        <w:t xml:space="preserve"> Session, April 15, 1929 – July 3, 1930</w:t>
      </w:r>
    </w:p>
    <w:p w14:paraId="053B598C" w14:textId="77777777" w:rsidR="0072110E" w:rsidRPr="008C1C9E" w:rsidRDefault="0072110E" w:rsidP="0072110E">
      <w:pPr>
        <w:spacing w:after="0" w:line="240" w:lineRule="auto"/>
        <w:rPr>
          <w:rFonts w:ascii="Arial" w:hAnsi="Arial" w:cs="Arial"/>
          <w:sz w:val="24"/>
          <w:szCs w:val="24"/>
        </w:rPr>
      </w:pPr>
    </w:p>
    <w:p w14:paraId="50E7060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 Fixing the commencement of the terms of the President and Vice President and members of Congress </w:t>
      </w:r>
    </w:p>
    <w:p w14:paraId="49DF474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73 Use of tribal funds of Indians of Fort Berthold Reservation, North Dakota </w:t>
      </w:r>
    </w:p>
    <w:p w14:paraId="15BD8D7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92 Authorizing reconstruction and improvement of a public road in Wind River Reservation, Wyoming </w:t>
      </w:r>
    </w:p>
    <w:p w14:paraId="23E8C39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 Bridges across Red River, counties of Grayson, Texas, and Bryan, Oklahoma </w:t>
      </w:r>
    </w:p>
    <w:p w14:paraId="33A3EB3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182 Recording of Indian sign language </w:t>
      </w:r>
    </w:p>
    <w:p w14:paraId="32829C4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190 Marketing the site of a battle between Nez Perce Indians under command of Chief Joseph and the command of Gen. Nelson A. Miles </w:t>
      </w:r>
    </w:p>
    <w:p w14:paraId="57B1413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196 Providing compensation to the Crow Indians for Custer Battle Field National Cemetery </w:t>
      </w:r>
    </w:p>
    <w:p w14:paraId="461F4EB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228 Erect monument in memory of deceased Indian chiefs </w:t>
      </w:r>
    </w:p>
    <w:p w14:paraId="3A1ABE3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251 Bridge across the Red River, between counties of Cooke and Love, in Texas and Oklahoma </w:t>
      </w:r>
    </w:p>
    <w:p w14:paraId="2F00C6C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252 Bridge across the Red River between Grayson and Bryan counties of Texas and Oklahoma </w:t>
      </w:r>
    </w:p>
    <w:p w14:paraId="4BD6CF5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261 Authorizing per capita payments to the Shoshone and Arapahoe Indians </w:t>
      </w:r>
    </w:p>
    <w:p w14:paraId="0ADCC0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285 Payment to Pine Ridge Sioux Indians of South Dakota </w:t>
      </w:r>
    </w:p>
    <w:p w14:paraId="51C659F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372 Claims of Sisseton and Wahpeton Bands of Sioux Indians </w:t>
      </w:r>
    </w:p>
    <w:p w14:paraId="41753E3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410 Monument to Martin Charger and 10 other Indians </w:t>
      </w:r>
    </w:p>
    <w:p w14:paraId="49E1227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447 Validating the title to certain Indian lands </w:t>
      </w:r>
    </w:p>
    <w:p w14:paraId="5CF32E0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448 Tribal funds of Yankton Sioux Tribe of Indians, Pipestone claim </w:t>
      </w:r>
    </w:p>
    <w:p w14:paraId="783AA33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449 Authorizing arrangement with states for education and relief of Indians </w:t>
      </w:r>
    </w:p>
    <w:p w14:paraId="7C94E79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455 Sale of segregated mineral land in the Choctaw and Chickasaw Nations, Oklahoma </w:t>
      </w:r>
    </w:p>
    <w:p w14:paraId="7785B86A" w14:textId="77777777" w:rsidR="0072110E" w:rsidRPr="008C1C9E" w:rsidRDefault="0072110E" w:rsidP="0072110E">
      <w:pPr>
        <w:spacing w:after="0" w:line="240" w:lineRule="auto"/>
        <w:rPr>
          <w:rFonts w:ascii="Arial" w:hAnsi="Arial" w:cs="Arial"/>
          <w:sz w:val="24"/>
          <w:szCs w:val="24"/>
        </w:rPr>
      </w:pPr>
    </w:p>
    <w:p w14:paraId="426E64F9" w14:textId="77777777" w:rsidR="00134F68" w:rsidRDefault="00134F68" w:rsidP="0072110E">
      <w:pPr>
        <w:spacing w:after="0" w:line="240" w:lineRule="auto"/>
        <w:rPr>
          <w:rFonts w:ascii="Arial" w:hAnsi="Arial" w:cs="Arial"/>
          <w:sz w:val="24"/>
          <w:szCs w:val="24"/>
        </w:rPr>
      </w:pPr>
    </w:p>
    <w:p w14:paraId="34A628EB" w14:textId="77777777" w:rsidR="00134F68" w:rsidRDefault="00134F68" w:rsidP="0072110E">
      <w:pPr>
        <w:spacing w:after="0" w:line="240" w:lineRule="auto"/>
        <w:rPr>
          <w:rFonts w:ascii="Arial" w:hAnsi="Arial" w:cs="Arial"/>
          <w:sz w:val="24"/>
          <w:szCs w:val="24"/>
        </w:rPr>
      </w:pPr>
    </w:p>
    <w:p w14:paraId="76878FE0" w14:textId="77777777" w:rsidR="00134F68" w:rsidRDefault="00134F68" w:rsidP="0072110E">
      <w:pPr>
        <w:spacing w:after="0" w:line="240" w:lineRule="auto"/>
        <w:rPr>
          <w:rFonts w:ascii="Arial" w:hAnsi="Arial" w:cs="Arial"/>
          <w:sz w:val="24"/>
          <w:szCs w:val="24"/>
        </w:rPr>
      </w:pPr>
    </w:p>
    <w:p w14:paraId="6000A0A2" w14:textId="657C8F05"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71, S.2 /474-1163 (NA Gov Docs)</w:t>
      </w:r>
    </w:p>
    <w:p w14:paraId="131F56D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w:t>
      </w:r>
    </w:p>
    <w:p w14:paraId="345471B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71</w:t>
      </w:r>
      <w:r w:rsidRPr="008C1C9E">
        <w:rPr>
          <w:rFonts w:ascii="Arial" w:hAnsi="Arial" w:cs="Arial"/>
          <w:sz w:val="24"/>
          <w:szCs w:val="24"/>
          <w:vertAlign w:val="superscript"/>
        </w:rPr>
        <w:t>st</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December 2, 1929 – July 3, 1930</w:t>
      </w:r>
    </w:p>
    <w:p w14:paraId="269A747C" w14:textId="77777777" w:rsidR="0072110E" w:rsidRPr="008C1C9E" w:rsidRDefault="0072110E" w:rsidP="0072110E">
      <w:pPr>
        <w:spacing w:after="0" w:line="240" w:lineRule="auto"/>
        <w:rPr>
          <w:rFonts w:ascii="Arial" w:hAnsi="Arial" w:cs="Arial"/>
          <w:sz w:val="24"/>
          <w:szCs w:val="24"/>
        </w:rPr>
      </w:pPr>
    </w:p>
    <w:p w14:paraId="0E73831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491 High-school building for Indian children, Browning, Montana </w:t>
      </w:r>
    </w:p>
    <w:p w14:paraId="00785B6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496 Payment of claim of Iowa Tribe of Indians, Oklahoma </w:t>
      </w:r>
    </w:p>
    <w:p w14:paraId="2458312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512 Authorizing State of California to bring suit in Court of Claims </w:t>
      </w:r>
    </w:p>
    <w:p w14:paraId="6663574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540 Payment of interest by United States on trust funds of Indian Tribes </w:t>
      </w:r>
    </w:p>
    <w:p w14:paraId="0C1717A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582 Relief of certain Indians of Montana, Idaho, and Washington </w:t>
      </w:r>
    </w:p>
    <w:p w14:paraId="6CF3BC0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586 Extension of time for payment of charges due on Indian irrigation projects </w:t>
      </w:r>
    </w:p>
    <w:p w14:paraId="5D807E1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627 Lease of Choctaw and Chickasaw lands </w:t>
      </w:r>
    </w:p>
    <w:p w14:paraId="2572A28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628 Providing for carrying out certain obligations to enrolled Indians </w:t>
      </w:r>
    </w:p>
    <w:p w14:paraId="39D120C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629 Purchase of land for Indian colony near Ely, Nevada </w:t>
      </w:r>
    </w:p>
    <w:p w14:paraId="26E2698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630 Right of way through the Casa Grande ruins National Monument </w:t>
      </w:r>
    </w:p>
    <w:p w14:paraId="56F80D1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634 Providing for construction of roads on the Blackfeet Indian Reservations </w:t>
      </w:r>
    </w:p>
    <w:p w14:paraId="051B98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635 Construction of roads on the Rocky Boy Indian Reservation, Montana </w:t>
      </w:r>
    </w:p>
    <w:p w14:paraId="0EAAE31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647 Construction of roads on the Fort Belknap Indian Reservation </w:t>
      </w:r>
    </w:p>
    <w:p w14:paraId="4CD7189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652 Claims of Choctaw and Chickasaw Indians </w:t>
      </w:r>
    </w:p>
    <w:p w14:paraId="72D8136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654 Construction of Michaud division of Fort Hall Indian irrigation project </w:t>
      </w:r>
    </w:p>
    <w:p w14:paraId="666D447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657 Memorial to Col. Benjamin Hawkins, Indian agent and United States Senator </w:t>
      </w:r>
    </w:p>
    <w:p w14:paraId="08E942C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687 For relief of Warm Springs Tribe of Indians </w:t>
      </w:r>
    </w:p>
    <w:p w14:paraId="77B4B90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701 Final enrollment of Klamath Indians, etc. </w:t>
      </w:r>
    </w:p>
    <w:p w14:paraId="6B2BBD8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702 Lands of Papago Indian in Arizona </w:t>
      </w:r>
    </w:p>
    <w:p w14:paraId="0812B87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725 Authorizing Uintah, Uncompahgre, and White River Bands of Ute Indians to sue in Court of Claims </w:t>
      </w:r>
    </w:p>
    <w:p w14:paraId="513C622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733 Settlement of indebtedness of German Reich to United States </w:t>
      </w:r>
    </w:p>
    <w:p w14:paraId="148E951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747 Claims of Pillager Bands of Chippewa Indians </w:t>
      </w:r>
    </w:p>
    <w:p w14:paraId="3CF95C4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755 Claims of Assiniboine Indians </w:t>
      </w:r>
    </w:p>
    <w:p w14:paraId="4556FFD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819 Claims against the Choctaw Indians </w:t>
      </w:r>
    </w:p>
    <w:p w14:paraId="35A1BD5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840 Cherokee Indians of North Carolina </w:t>
      </w:r>
    </w:p>
    <w:p w14:paraId="18E96B1B" w14:textId="77777777" w:rsidR="0072110E" w:rsidRPr="008C1C9E" w:rsidRDefault="0072110E" w:rsidP="0072110E">
      <w:pPr>
        <w:spacing w:after="0" w:line="240" w:lineRule="auto"/>
        <w:rPr>
          <w:rFonts w:ascii="Arial" w:hAnsi="Arial" w:cs="Arial"/>
          <w:sz w:val="24"/>
          <w:szCs w:val="24"/>
        </w:rPr>
      </w:pPr>
    </w:p>
    <w:p w14:paraId="69029378" w14:textId="77777777" w:rsidR="00134F68" w:rsidRDefault="00134F68" w:rsidP="0072110E">
      <w:pPr>
        <w:spacing w:after="0" w:line="240" w:lineRule="auto"/>
        <w:rPr>
          <w:rFonts w:ascii="Arial" w:hAnsi="Arial" w:cs="Arial"/>
          <w:sz w:val="24"/>
          <w:szCs w:val="24"/>
        </w:rPr>
      </w:pPr>
    </w:p>
    <w:p w14:paraId="12CE19B8" w14:textId="77777777" w:rsidR="00134F68" w:rsidRDefault="00134F68" w:rsidP="0072110E">
      <w:pPr>
        <w:spacing w:after="0" w:line="240" w:lineRule="auto"/>
        <w:rPr>
          <w:rFonts w:ascii="Arial" w:hAnsi="Arial" w:cs="Arial"/>
          <w:sz w:val="24"/>
          <w:szCs w:val="24"/>
        </w:rPr>
      </w:pPr>
    </w:p>
    <w:p w14:paraId="077EDDCA" w14:textId="77777777" w:rsidR="00134F68" w:rsidRDefault="00134F68" w:rsidP="0072110E">
      <w:pPr>
        <w:spacing w:after="0" w:line="240" w:lineRule="auto"/>
        <w:rPr>
          <w:rFonts w:ascii="Arial" w:hAnsi="Arial" w:cs="Arial"/>
          <w:sz w:val="24"/>
          <w:szCs w:val="24"/>
        </w:rPr>
      </w:pPr>
    </w:p>
    <w:p w14:paraId="4C04C813" w14:textId="77777777" w:rsidR="00134F68" w:rsidRDefault="00134F68" w:rsidP="0072110E">
      <w:pPr>
        <w:spacing w:after="0" w:line="240" w:lineRule="auto"/>
        <w:rPr>
          <w:rFonts w:ascii="Arial" w:hAnsi="Arial" w:cs="Arial"/>
          <w:sz w:val="24"/>
          <w:szCs w:val="24"/>
        </w:rPr>
      </w:pPr>
    </w:p>
    <w:p w14:paraId="319B54C0" w14:textId="77777777" w:rsidR="00134F68" w:rsidRDefault="00134F68" w:rsidP="0072110E">
      <w:pPr>
        <w:spacing w:after="0" w:line="240" w:lineRule="auto"/>
        <w:rPr>
          <w:rFonts w:ascii="Arial" w:hAnsi="Arial" w:cs="Arial"/>
          <w:sz w:val="24"/>
          <w:szCs w:val="24"/>
        </w:rPr>
      </w:pPr>
    </w:p>
    <w:p w14:paraId="72A72B98" w14:textId="77777777" w:rsidR="00134F68" w:rsidRDefault="00134F68" w:rsidP="0072110E">
      <w:pPr>
        <w:spacing w:after="0" w:line="240" w:lineRule="auto"/>
        <w:rPr>
          <w:rFonts w:ascii="Arial" w:hAnsi="Arial" w:cs="Arial"/>
          <w:sz w:val="24"/>
          <w:szCs w:val="24"/>
        </w:rPr>
      </w:pPr>
    </w:p>
    <w:p w14:paraId="0D983A2D" w14:textId="2F0F2264"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72, S.1/2-574</w:t>
      </w:r>
    </w:p>
    <w:p w14:paraId="23FC810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w:t>
      </w:r>
    </w:p>
    <w:p w14:paraId="28EFAC1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7, 1931 – July 16, 1932</w:t>
      </w:r>
    </w:p>
    <w:p w14:paraId="0DAA8697" w14:textId="77777777" w:rsidR="0072110E" w:rsidRPr="008C1C9E" w:rsidRDefault="0072110E" w:rsidP="0072110E">
      <w:pPr>
        <w:spacing w:after="0" w:line="240" w:lineRule="auto"/>
        <w:rPr>
          <w:rFonts w:ascii="Arial" w:hAnsi="Arial" w:cs="Arial"/>
          <w:sz w:val="24"/>
          <w:szCs w:val="24"/>
        </w:rPr>
      </w:pPr>
    </w:p>
    <w:p w14:paraId="61FA0F3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 Fixing the commencement of the terms of the President and Vice President and members of Congress </w:t>
      </w:r>
    </w:p>
    <w:p w14:paraId="5126B24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86 Repealing act setting aside certain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Indian land for lighthouse purposes </w:t>
      </w:r>
    </w:p>
    <w:p w14:paraId="549347C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87 Reserving certain land for addition to the Skull Valley Indian Reservation </w:t>
      </w:r>
    </w:p>
    <w:p w14:paraId="3136922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89 Sale of cemetery reserve made for certain Indians in Oklahoma </w:t>
      </w:r>
    </w:p>
    <w:p w14:paraId="15911C9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154 Addition to Skull Valley Indian Reservation, Utah </w:t>
      </w:r>
    </w:p>
    <w:p w14:paraId="7B017D9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156 Authorizing sale of land on the Camp McDowell Indian Reservation </w:t>
      </w:r>
    </w:p>
    <w:p w14:paraId="033C6D1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 Per capita payment to Chippewa Indians of Minnesota </w:t>
      </w:r>
    </w:p>
    <w:p w14:paraId="4032C83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202 Payment of liabilities of the United States to certain Indian pueblos </w:t>
      </w:r>
    </w:p>
    <w:p w14:paraId="773838F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221 Creation of Indian trust estates </w:t>
      </w:r>
    </w:p>
    <w:p w14:paraId="42EED2D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222 Sale of certain Indian cemetery reserves on the Wichita Indian Reservation </w:t>
      </w:r>
    </w:p>
    <w:p w14:paraId="5F1B846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264 Construction of hospital on Crow Indian Reservation </w:t>
      </w:r>
    </w:p>
    <w:p w14:paraId="3DB35EC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266 Construction of a hospital on Blackfeet Indian Reservation, Montana </w:t>
      </w:r>
    </w:p>
    <w:p w14:paraId="2546C4D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271 Education, medical attention, and relief of distress of Indians </w:t>
      </w:r>
    </w:p>
    <w:p w14:paraId="26FA44D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320 Authorizing an appropriation for a road on the Shoshone Indian Reservation, Wyoming </w:t>
      </w:r>
    </w:p>
    <w:p w14:paraId="6A2F088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326 Transfer certain jurisdiction from the War Department in the management of Indian Country</w:t>
      </w:r>
    </w:p>
    <w:p w14:paraId="2966ED8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330 Jurisdiction of the Court of Claims to hear and determine certain claims of the Eastern Emigrant and Western Cherokee Indians of Oklahoma and North Carolina </w:t>
      </w:r>
    </w:p>
    <w:p w14:paraId="6CB2F6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354 Philippine Independence </w:t>
      </w:r>
    </w:p>
    <w:p w14:paraId="289F28B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364 To provide for the forfeiture of sums paid where the purchaser fails to comply with the terms of sales contract (Deferred payment sales of Indian allotted lands)</w:t>
      </w:r>
    </w:p>
    <w:p w14:paraId="7CEA827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369 Relating to the tribal and individual affairs of the Osage Indians of Oklahoma </w:t>
      </w:r>
    </w:p>
    <w:p w14:paraId="4B9B3A9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370 Segregated coal and asphalt deposits of the Choctaw and Chickasaw Indian Nations </w:t>
      </w:r>
    </w:p>
    <w:p w14:paraId="1D22769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371 Authorized extension of contracts for prosecution of suits filed by the Chippewa Indians of Minnesota against the United States and now pending in the Court of Claims </w:t>
      </w:r>
    </w:p>
    <w:p w14:paraId="4E2B3A6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409 Wichita and affiliated bands of Indians of Oklahoma </w:t>
      </w:r>
    </w:p>
    <w:p w14:paraId="6B6C047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430 Court of Claims to hear and determine claims of certain bands, nations, or tribes of Indians residing in the state of Oregon </w:t>
      </w:r>
    </w:p>
    <w:p w14:paraId="29F51A6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431 Court of claims to hear and determine claims of certain bands of tribes of Indians residing in the State of Oregon </w:t>
      </w:r>
    </w:p>
    <w:p w14:paraId="3B02F04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461 Final enrollment of the Klamath Indian Reservation, Oregon </w:t>
      </w:r>
    </w:p>
    <w:p w14:paraId="7AC9C91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462 Tlingit and Haida Indians of Alaska to bring suit in the United States Court of Claims, conferring jurisdiction to hear and render judgment </w:t>
      </w:r>
    </w:p>
    <w:p w14:paraId="2A34284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466 Homesteaders on diminished Colville Indian Reservation, Washington </w:t>
      </w:r>
    </w:p>
    <w:p w14:paraId="2DFA4386" w14:textId="01B49766"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483 To amend the act of March 13, 1924 (43 Stat. L., 21), to permit the Flathead, Kootenai, and Upper Pend </w:t>
      </w:r>
      <w:proofErr w:type="spellStart"/>
      <w:r w:rsidR="000022B7">
        <w:rPr>
          <w:rFonts w:ascii="Arial" w:hAnsi="Arial" w:cs="Arial"/>
          <w:sz w:val="24"/>
          <w:szCs w:val="24"/>
        </w:rPr>
        <w:t>d</w:t>
      </w:r>
      <w:r w:rsidRPr="008C1C9E">
        <w:rPr>
          <w:rFonts w:ascii="Arial" w:hAnsi="Arial" w:cs="Arial"/>
          <w:sz w:val="24"/>
          <w:szCs w:val="24"/>
        </w:rPr>
        <w:t>’Oreille</w:t>
      </w:r>
      <w:proofErr w:type="spellEnd"/>
      <w:r w:rsidRPr="008C1C9E">
        <w:rPr>
          <w:rFonts w:ascii="Arial" w:hAnsi="Arial" w:cs="Arial"/>
          <w:sz w:val="24"/>
          <w:szCs w:val="24"/>
        </w:rPr>
        <w:t xml:space="preserve"> Tribes to file suit in the Court of Claims </w:t>
      </w:r>
    </w:p>
    <w:p w14:paraId="74FD3EB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514 Interior Department Appropriation Bill, 1933</w:t>
      </w:r>
    </w:p>
    <w:p w14:paraId="325B3CC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527 Relief of certain tribes or bands of Indians in the states of Washington, Idaho, and Montana </w:t>
      </w:r>
    </w:p>
    <w:p w14:paraId="7136AF5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528 Amend the act authorizing the Chippewa Indians of Minnesota to submit claims to the Court of Claims </w:t>
      </w:r>
    </w:p>
    <w:p w14:paraId="59F0DC9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529 Procedure in the disposal of the Seminole tribal land </w:t>
      </w:r>
    </w:p>
    <w:p w14:paraId="084C6EB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536 Defining and regulating power sites upon the Blackfeet Indian Reservation, Montana </w:t>
      </w:r>
    </w:p>
    <w:p w14:paraId="7741449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537 Addition of names of certain persons to the final roll of the Indians of the Flathead Indian Reservation, Montana </w:t>
      </w:r>
    </w:p>
    <w:p w14:paraId="1DF13F5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538 Expenditures from Colorado River tribal funds for reimbursable loans </w:t>
      </w:r>
    </w:p>
    <w:p w14:paraId="4B1757B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552 Deferment and adjustment of construction charges on Indian irrigation projects </w:t>
      </w:r>
    </w:p>
    <w:p w14:paraId="598C543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562 Extending provisions of desert land law to ceded lands of Fort Hall Indian Reservation </w:t>
      </w:r>
    </w:p>
    <w:p w14:paraId="77882BF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563 Concurrent police jurisdiction over Blackfeet Highway in Montana </w:t>
      </w:r>
    </w:p>
    <w:p w14:paraId="3E0C2023" w14:textId="77777777" w:rsidR="0072110E" w:rsidRPr="008C1C9E" w:rsidRDefault="0072110E" w:rsidP="0072110E">
      <w:pPr>
        <w:spacing w:after="0" w:line="240" w:lineRule="auto"/>
        <w:rPr>
          <w:rFonts w:ascii="Arial" w:hAnsi="Arial" w:cs="Arial"/>
          <w:sz w:val="24"/>
          <w:szCs w:val="24"/>
        </w:rPr>
      </w:pPr>
    </w:p>
    <w:p w14:paraId="3AF7FC93" w14:textId="77777777" w:rsidR="00B31745" w:rsidRDefault="00B31745" w:rsidP="0072110E">
      <w:pPr>
        <w:spacing w:after="0" w:line="240" w:lineRule="auto"/>
        <w:rPr>
          <w:rFonts w:ascii="Arial" w:hAnsi="Arial" w:cs="Arial"/>
          <w:sz w:val="24"/>
          <w:szCs w:val="24"/>
        </w:rPr>
      </w:pPr>
    </w:p>
    <w:p w14:paraId="7239C48A" w14:textId="3AD93CA3"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72, S.1/575-1002 (NA Gov Docs)</w:t>
      </w:r>
    </w:p>
    <w:p w14:paraId="2D35DC9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w:t>
      </w:r>
    </w:p>
    <w:p w14:paraId="065B790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7, 1931 – July 16, 1932</w:t>
      </w:r>
    </w:p>
    <w:p w14:paraId="7E3EA68E" w14:textId="77777777" w:rsidR="0072110E" w:rsidRPr="008C1C9E" w:rsidRDefault="0072110E" w:rsidP="0072110E">
      <w:pPr>
        <w:spacing w:after="0" w:line="240" w:lineRule="auto"/>
        <w:rPr>
          <w:rFonts w:ascii="Arial" w:hAnsi="Arial" w:cs="Arial"/>
          <w:sz w:val="24"/>
          <w:szCs w:val="24"/>
        </w:rPr>
      </w:pPr>
    </w:p>
    <w:p w14:paraId="44888B7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605 Civilization fund claim of Osage Nation of Indians of Oklahoma</w:t>
      </w:r>
    </w:p>
    <w:p w14:paraId="455A89F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606 Sale of lands on the Lac du Flambeau Reservation, Wisconsin </w:t>
      </w:r>
    </w:p>
    <w:p w14:paraId="3D6C156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607 Attorney general of Wisconsin to examine government records in relation to claims of Wisconsin Indians </w:t>
      </w:r>
    </w:p>
    <w:p w14:paraId="767F267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620 Transfer of the abandoned Indian-school site and building at Zeba, Michigan, to the L’Anse band of Lake Superior Indians </w:t>
      </w:r>
    </w:p>
    <w:p w14:paraId="06F315E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623 Expenses of the Crow and Fort Peck tribal councils </w:t>
      </w:r>
    </w:p>
    <w:p w14:paraId="369BBF7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630 Exchange of land of the Rapid City Indian School for land of the Pennington County Poor Farm, South Dakota </w:t>
      </w:r>
    </w:p>
    <w:p w14:paraId="100C364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636 District court of the United States for the Eastern District of Oklahoma to hear and determine certain claims of the Seminole Indians </w:t>
      </w:r>
    </w:p>
    <w:p w14:paraId="3F8C298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642 Amend an act authorizing the Coos Bay, Lower Umpqua, and Siuslaw Indians of Oregon to present their claims to the Court of Claims </w:t>
      </w:r>
    </w:p>
    <w:p w14:paraId="7F21D5B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643 Amending act employing farmers in the Indian service </w:t>
      </w:r>
    </w:p>
    <w:p w14:paraId="500FC33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660 Court of Claims to adjudicate the rights of the Otoe and Missouria Tribes of Indians </w:t>
      </w:r>
    </w:p>
    <w:p w14:paraId="07C1D0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678 Payment to certain Indian pueblos </w:t>
      </w:r>
    </w:p>
    <w:p w14:paraId="315D3AF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686 Provide for the manufacture and sale of industrial and beverage alcohol for lawful purposes in Osage County, Oklahoma </w:t>
      </w:r>
    </w:p>
    <w:p w14:paraId="60AB50D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687 Payment of $100 to each enrolled Chippewa Indian of the Red Lake Band of Minnesota </w:t>
      </w:r>
    </w:p>
    <w:p w14:paraId="274A57A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694 Court of Claims to hear and determine claims of certain bands or tribes of Indians residing in the State of Oregon </w:t>
      </w:r>
    </w:p>
    <w:p w14:paraId="6A105C1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702 Exchange of small tribal acreage on the Fort Hall Indian school reserve in Idaho for adjoining land </w:t>
      </w:r>
    </w:p>
    <w:p w14:paraId="10A96BF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708 Provide funds for cooperation with the school board at Wolf Point, Montana, and make school available to Indian children of the Fort Peck Reservation </w:t>
      </w:r>
    </w:p>
    <w:p w14:paraId="4EA0CB5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709 Authorize appropriations for the completion of the Public High School at Frazer, Montana </w:t>
      </w:r>
    </w:p>
    <w:p w14:paraId="09A66B5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710 Relating to the sale and encumbrance of lands of Kickapoo and affiliated Indians of Oklahoma </w:t>
      </w:r>
    </w:p>
    <w:p w14:paraId="5070465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729 Per capita payment of $50 to the Menominee Tribe of Indians of Wisconsin </w:t>
      </w:r>
    </w:p>
    <w:p w14:paraId="7E48373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745 Creating a reimbursable fund to be used for medical care among the Indians of the Fort Peck Reservation, Montana </w:t>
      </w:r>
    </w:p>
    <w:p w14:paraId="337C677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746 Amend the United States Criminal Code of 1910 and the United States Code 1926 </w:t>
      </w:r>
    </w:p>
    <w:p w14:paraId="4699481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752 Authorize Secretary of the Interior to adjust or eliminate reimbursable debts of Indians and tribes of Indians </w:t>
      </w:r>
    </w:p>
    <w:p w14:paraId="0170A09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780 Veterans’ administration or other federal agencies to turn over to superintendents of the Indian service amounts due Indians </w:t>
      </w:r>
    </w:p>
    <w:p w14:paraId="58CD4D5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796 Addition of names to the final roll of the Sac and Fox Indians of Oklahoma </w:t>
      </w:r>
    </w:p>
    <w:p w14:paraId="571DF5C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797 Carry out certain obligations to certain enrolled Indians </w:t>
      </w:r>
    </w:p>
    <w:p w14:paraId="336B98E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830 Carry out certain obligations to certain enrolled Indians </w:t>
      </w:r>
    </w:p>
    <w:p w14:paraId="41D6CC0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873 Restrictions applicable to Indians of the Five Civilized Tribes of Oklahoma </w:t>
      </w:r>
    </w:p>
    <w:p w14:paraId="685E4C7C" w14:textId="77777777" w:rsidR="0072110E" w:rsidRPr="008C1C9E" w:rsidRDefault="0072110E" w:rsidP="0072110E">
      <w:pPr>
        <w:spacing w:after="0" w:line="240" w:lineRule="auto"/>
        <w:rPr>
          <w:rFonts w:ascii="Arial" w:hAnsi="Arial" w:cs="Arial"/>
          <w:sz w:val="24"/>
          <w:szCs w:val="24"/>
        </w:rPr>
      </w:pPr>
    </w:p>
    <w:p w14:paraId="0B9AC1AC" w14:textId="77777777" w:rsidR="00B31745" w:rsidRDefault="00B31745" w:rsidP="0072110E">
      <w:pPr>
        <w:spacing w:after="0" w:line="240" w:lineRule="auto"/>
        <w:rPr>
          <w:rFonts w:ascii="Arial" w:hAnsi="Arial" w:cs="Arial"/>
          <w:sz w:val="24"/>
          <w:szCs w:val="24"/>
        </w:rPr>
      </w:pPr>
    </w:p>
    <w:p w14:paraId="14699060" w14:textId="4B048E0B"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75, S.1/1-722 (NA Gov Docs)</w:t>
      </w:r>
    </w:p>
    <w:p w14:paraId="30D4778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w:t>
      </w:r>
    </w:p>
    <w:p w14:paraId="61F99EC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75</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5 – August 21, 1937</w:t>
      </w:r>
    </w:p>
    <w:p w14:paraId="404C1480" w14:textId="77777777" w:rsidR="0072110E" w:rsidRPr="008C1C9E" w:rsidRDefault="0072110E" w:rsidP="0072110E">
      <w:pPr>
        <w:spacing w:after="0" w:line="240" w:lineRule="auto"/>
        <w:rPr>
          <w:rFonts w:ascii="Arial" w:hAnsi="Arial" w:cs="Arial"/>
          <w:sz w:val="24"/>
          <w:szCs w:val="24"/>
        </w:rPr>
      </w:pPr>
    </w:p>
    <w:p w14:paraId="41BB49C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 Turtle Mountain Chippewa Indians of North Dakota </w:t>
      </w:r>
    </w:p>
    <w:p w14:paraId="490ABBA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73 Kiowa, Comanche, Apache Indian jurisdictional act </w:t>
      </w:r>
    </w:p>
    <w:p w14:paraId="3BCEA7E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74 Appropriation to pay Osage Indians on account of lands sold by U.S. (Osage civilization fund)</w:t>
      </w:r>
    </w:p>
    <w:p w14:paraId="020C0A6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75 Muskogee or Creek Tribe - appropriation carrying out agreement - March 1, 1901</w:t>
      </w:r>
    </w:p>
    <w:p w14:paraId="22F8082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76 Western Bands of the Shoshone Nation, Nevada, jurisdictional act </w:t>
      </w:r>
    </w:p>
    <w:p w14:paraId="205EA2B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 Court of Claims to hear claims of Assiniboine Indians - Montana </w:t>
      </w:r>
    </w:p>
    <w:p w14:paraId="6995BE7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78 To amend act referring claims of Crow Indians to Court of Claims (Crow Tribe of Indians of Montana)</w:t>
      </w:r>
    </w:p>
    <w:p w14:paraId="30B9CA7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105 San Carlos Apache Indians, payment for ceded lands </w:t>
      </w:r>
    </w:p>
    <w:p w14:paraId="6298A67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172 Relief to water users on United States reclamation and Indian irrigation projects </w:t>
      </w:r>
    </w:p>
    <w:p w14:paraId="1536493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228 Eastern and Western Cherokee-construing acts of March 19, 1924 (43 Stat. L. 27) and April 25, 1932 (47 Stat. L. 137) </w:t>
      </w:r>
    </w:p>
    <w:p w14:paraId="5EA4A39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229 Blackfoot reservoir, Fort Hall Reservation, Idaho, investigation of damage claims </w:t>
      </w:r>
    </w:p>
    <w:p w14:paraId="6D24D06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230 Creating Indian Claims Commission Act </w:t>
      </w:r>
    </w:p>
    <w:p w14:paraId="385C565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231 Relief of Indians occupying railroad lands in Arizona, New Mexico, and California </w:t>
      </w:r>
    </w:p>
    <w:p w14:paraId="496812C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232 Payment to the Sac and Fox Tribe of Oklahoma </w:t>
      </w:r>
    </w:p>
    <w:p w14:paraId="38A6373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233 Payment of attorney’s fees from Osage tribal funds </w:t>
      </w:r>
    </w:p>
    <w:p w14:paraId="5BA0EC4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234 Gross production tax on lead and zinc produced on Quapaw Indian lands </w:t>
      </w:r>
    </w:p>
    <w:p w14:paraId="4796566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235 Credit certain Indian tribes with sums heretofore expended from tribal funds on Indian irrigation works </w:t>
      </w:r>
    </w:p>
    <w:p w14:paraId="6D7EC1F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267 Payment of certain Creek Indian equalization claims </w:t>
      </w:r>
    </w:p>
    <w:p w14:paraId="32E3A17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268 Reserve public domain for Capitan Grande Band, Mission Indians, California </w:t>
      </w:r>
    </w:p>
    <w:p w14:paraId="61B6BEA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269 Granting concessions and leasing lands in connection with reservoir sites and Indian irrigation projects </w:t>
      </w:r>
    </w:p>
    <w:p w14:paraId="3ABC034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270 Acquisition of land for use and benefit of Santa Rosa Band of Mission Indians, California </w:t>
      </w:r>
    </w:p>
    <w:p w14:paraId="59D5832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291 Arapahoe and Cheyenne Indians to submit claims to Court of Claims </w:t>
      </w:r>
    </w:p>
    <w:p w14:paraId="6F14F48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332 Relieve restricted Indian lands from payment of taxes</w:t>
      </w:r>
    </w:p>
    <w:p w14:paraId="11F7152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459 Providing for manner of payment of taxes on gross-production taxes on minerals, Oklahoma </w:t>
      </w:r>
    </w:p>
    <w:p w14:paraId="4EF32EB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468 Extension of boundaries of Papago Indian Reservation in Arizona </w:t>
      </w:r>
    </w:p>
    <w:p w14:paraId="625503F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471 Additional lands reserved for the </w:t>
      </w:r>
      <w:proofErr w:type="spellStart"/>
      <w:r w:rsidRPr="008C1C9E">
        <w:rPr>
          <w:rFonts w:ascii="Arial" w:hAnsi="Arial" w:cs="Arial"/>
          <w:sz w:val="24"/>
          <w:szCs w:val="24"/>
        </w:rPr>
        <w:t>Shivwitz</w:t>
      </w:r>
      <w:proofErr w:type="spellEnd"/>
      <w:r w:rsidRPr="008C1C9E">
        <w:rPr>
          <w:rFonts w:ascii="Arial" w:hAnsi="Arial" w:cs="Arial"/>
          <w:sz w:val="24"/>
          <w:szCs w:val="24"/>
        </w:rPr>
        <w:t xml:space="preserve"> Band of Paiute Indians, Utah </w:t>
      </w:r>
    </w:p>
    <w:p w14:paraId="7287005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472 Additional lands reserved for the Kanosh Band of Paiute Indians, Utah </w:t>
      </w:r>
    </w:p>
    <w:p w14:paraId="4025C88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473 Additional lands reserved for the Koosharem Band of Paiute Indians, Utah </w:t>
      </w:r>
    </w:p>
    <w:p w14:paraId="0489B2B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474 Provide subsistence for Eskimos by developing Alaska reindeer industry </w:t>
      </w:r>
    </w:p>
    <w:p w14:paraId="319AC72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531 To authorize deposit and investment of Indian funds </w:t>
      </w:r>
    </w:p>
    <w:p w14:paraId="19D678B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532 Reimposing trust period on lands allotted Yakima Indians, Washington </w:t>
      </w:r>
    </w:p>
    <w:p w14:paraId="53E0ABC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542 Amend law rel. to mineral and water resources on Papago Indian Reservation in Arizona</w:t>
      </w:r>
    </w:p>
    <w:p w14:paraId="6D2B328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707 Payment to Sioux Indians, Pine Ridge Reservation, South Dakota </w:t>
      </w:r>
    </w:p>
    <w:p w14:paraId="2D3E768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708 Sale of dormitory properties of the Chickasaw Nation</w:t>
      </w:r>
    </w:p>
    <w:p w14:paraId="5056F5D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715 Authorizing Indians to file amended petitions in suits pending in Court of Claims </w:t>
      </w:r>
    </w:p>
    <w:p w14:paraId="3321DAD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716 Authorizing payment of attorney fees by certain Indians on the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Reservation, State of Washington </w:t>
      </w:r>
    </w:p>
    <w:p w14:paraId="34D4A074" w14:textId="77777777" w:rsidR="0072110E" w:rsidRPr="008C1C9E" w:rsidRDefault="0072110E" w:rsidP="0072110E">
      <w:pPr>
        <w:spacing w:after="0" w:line="240" w:lineRule="auto"/>
        <w:rPr>
          <w:rFonts w:ascii="Arial" w:hAnsi="Arial" w:cs="Arial"/>
          <w:sz w:val="24"/>
          <w:szCs w:val="24"/>
        </w:rPr>
      </w:pPr>
    </w:p>
    <w:p w14:paraId="5C1C46C6" w14:textId="77777777" w:rsidR="0072110E" w:rsidRPr="008C1C9E" w:rsidRDefault="0072110E" w:rsidP="0072110E">
      <w:pPr>
        <w:spacing w:after="0" w:line="240" w:lineRule="auto"/>
        <w:rPr>
          <w:rFonts w:ascii="Arial" w:hAnsi="Arial" w:cs="Arial"/>
          <w:sz w:val="24"/>
          <w:szCs w:val="24"/>
        </w:rPr>
      </w:pPr>
    </w:p>
    <w:p w14:paraId="391B761F" w14:textId="192344E2"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75, S.1/723-1292 (NA Gov Docs)</w:t>
      </w:r>
    </w:p>
    <w:p w14:paraId="6D8F4E3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w:t>
      </w:r>
    </w:p>
    <w:p w14:paraId="2DB779D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75</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5 – August 21, 1937</w:t>
      </w:r>
    </w:p>
    <w:p w14:paraId="72CA881E" w14:textId="77777777" w:rsidR="0072110E" w:rsidRPr="008C1C9E" w:rsidRDefault="0072110E" w:rsidP="0072110E">
      <w:pPr>
        <w:spacing w:after="0" w:line="240" w:lineRule="auto"/>
        <w:rPr>
          <w:rFonts w:ascii="Arial" w:hAnsi="Arial" w:cs="Arial"/>
          <w:sz w:val="24"/>
          <w:szCs w:val="24"/>
        </w:rPr>
      </w:pPr>
    </w:p>
    <w:p w14:paraId="5ED4E4A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771 Reimbursement of the Fort Berthold Indians of North Dakota </w:t>
      </w:r>
    </w:p>
    <w:p w14:paraId="2853C689" w14:textId="77777777" w:rsidR="0072110E" w:rsidRPr="008C1C9E" w:rsidRDefault="0072110E" w:rsidP="0072110E">
      <w:pPr>
        <w:spacing w:after="0" w:line="240" w:lineRule="auto"/>
        <w:rPr>
          <w:rFonts w:ascii="Arial" w:hAnsi="Arial" w:cs="Arial"/>
          <w:sz w:val="24"/>
          <w:szCs w:val="24"/>
        </w:rPr>
      </w:pPr>
      <w:bookmarkStart w:id="0" w:name="_Hlk122516291"/>
      <w:r w:rsidRPr="008C1C9E">
        <w:rPr>
          <w:rFonts w:ascii="Arial" w:hAnsi="Arial" w:cs="Arial"/>
          <w:sz w:val="24"/>
          <w:szCs w:val="24"/>
        </w:rPr>
        <w:t>No. 817 Interior Department Appropriation Bill, 1938</w:t>
      </w:r>
    </w:p>
    <w:bookmarkEnd w:id="0"/>
    <w:p w14:paraId="30F44BA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839 Authorizing patents issued to settlers Pyramid Lake Indian Reservation, Nevada </w:t>
      </w:r>
    </w:p>
    <w:p w14:paraId="27068C3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873 Amending Wisconsin Chippewa Jurisdictional Act of August 30, 1935</w:t>
      </w:r>
    </w:p>
    <w:p w14:paraId="413D4E2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876 Cooperation in education of Indian children with the public school district at Wolf Point, Montana </w:t>
      </w:r>
    </w:p>
    <w:p w14:paraId="67EC0EE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877 Leasing Indian lands on Port Madison and Snohomish or Tulalip Reservations, Washington </w:t>
      </w:r>
    </w:p>
    <w:p w14:paraId="66047A8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878 Per-capita payments to Seminole Indians of Oklahoma </w:t>
      </w:r>
    </w:p>
    <w:p w14:paraId="54DC5E6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880 Purchase of additional lands for Turtle Mountain Indian Reservation </w:t>
      </w:r>
    </w:p>
    <w:p w14:paraId="251DC64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947 Exempt Indian restricted lands from taxation</w:t>
      </w:r>
    </w:p>
    <w:p w14:paraId="024D0C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949 Fixing rate of payment of irrigation costs Wapato Project, Yakima, Washington </w:t>
      </w:r>
    </w:p>
    <w:p w14:paraId="60DCE23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950 Relinquishment of lands held for reclamation purposes to Blackfeet Indian Tribe, Montana </w:t>
      </w:r>
    </w:p>
    <w:p w14:paraId="14E07EA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951 Acquisition of tribal lands, Wind River Indian irrigation project, Wyoming </w:t>
      </w:r>
    </w:p>
    <w:p w14:paraId="0367AF8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954 Cooperation in education of Indian children at Lower Skokomish, Washington </w:t>
      </w:r>
    </w:p>
    <w:p w14:paraId="3BC48B6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959 Granting relief to homesteaders and purchases of public and ceded Indian lands </w:t>
      </w:r>
    </w:p>
    <w:p w14:paraId="7E23E5D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985 Leasing Indian lands for mining purposes </w:t>
      </w:r>
    </w:p>
    <w:p w14:paraId="4234A47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986 Eliminating Seger School Reserve and setting it aside for use of Cheyenne and Arapahoe Indians of Oklahoma </w:t>
      </w:r>
    </w:p>
    <w:p w14:paraId="7896811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987 Reservation of minerals in sales of lands of Choctaw-Chickasaw Indians, Oklahoma </w:t>
      </w:r>
    </w:p>
    <w:p w14:paraId="40E3F02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995 Reserving additional lands for Goshute Indians, Utah  </w:t>
      </w:r>
    </w:p>
    <w:p w14:paraId="037FFDA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996 Cooperation with school board at Worley, Kootenai County, Idaho </w:t>
      </w:r>
    </w:p>
    <w:p w14:paraId="6031C29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997 Court of Claims to hear claims of Choctaw Indians of Mississippi </w:t>
      </w:r>
    </w:p>
    <w:p w14:paraId="7002B7B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1004 Employees’ compensation for Indians paid out of tribal funds </w:t>
      </w:r>
    </w:p>
    <w:p w14:paraId="334E4B9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1007 Granting relief to homesteaders and purchasers of public and ceded Indian lands </w:t>
      </w:r>
    </w:p>
    <w:p w14:paraId="5DB763A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1041 California Indians - jurisdictional act </w:t>
      </w:r>
    </w:p>
    <w:p w14:paraId="5F760E0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1123 Shoshone and Bannock Indians, Fort Hall Reservation, Idaho - jurisdictional act </w:t>
      </w:r>
    </w:p>
    <w:p w14:paraId="4F04E3A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1124 Establishment of revolving loan fund for Klamath Indians, Oregon </w:t>
      </w:r>
    </w:p>
    <w:p w14:paraId="099E77F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1125 Per-diem payments for Klamath delegates </w:t>
      </w:r>
    </w:p>
    <w:p w14:paraId="1F6C8FE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1198 Lease of airport, Palm Springs Indian Reservation, California</w:t>
      </w:r>
    </w:p>
    <w:p w14:paraId="22D9569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1218 To amend act to refer claims of the Delaware Indians to Court of Claims </w:t>
      </w:r>
    </w:p>
    <w:p w14:paraId="06DC28F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1219 Court of Claims to hear claims of the Uncompahgre Band of the Ute Indians, Utah </w:t>
      </w:r>
    </w:p>
    <w:p w14:paraId="471B549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1238 To repeal law directing making of allotments to Mission Indians, California </w:t>
      </w:r>
    </w:p>
    <w:p w14:paraId="7E899AD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1239 Elimination of certain area from Crow Indian Reservation, Montana</w:t>
      </w:r>
    </w:p>
    <w:p w14:paraId="000636D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1241 Cooperation with school districts in education of Indian children in Uintah County, Utah </w:t>
      </w:r>
    </w:p>
    <w:p w14:paraId="0971F4E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1272 Ute Indians of Utah - Payment for lands taken </w:t>
      </w:r>
    </w:p>
    <w:p w14:paraId="73CDEB6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1273 Per-capita payment to Red Lake Band of Chippewa Indians </w:t>
      </w:r>
    </w:p>
    <w:p w14:paraId="3DCBFA7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1274 Funds of the </w:t>
      </w:r>
      <w:proofErr w:type="spellStart"/>
      <w:r w:rsidRPr="008C1C9E">
        <w:rPr>
          <w:rFonts w:ascii="Arial" w:hAnsi="Arial" w:cs="Arial"/>
          <w:sz w:val="24"/>
          <w:szCs w:val="24"/>
        </w:rPr>
        <w:t>Metlakahtla</w:t>
      </w:r>
      <w:proofErr w:type="spellEnd"/>
      <w:r w:rsidRPr="008C1C9E">
        <w:rPr>
          <w:rFonts w:ascii="Arial" w:hAnsi="Arial" w:cs="Arial"/>
          <w:sz w:val="24"/>
          <w:szCs w:val="24"/>
        </w:rPr>
        <w:t xml:space="preserve"> Indians of Alaska </w:t>
      </w:r>
    </w:p>
    <w:p w14:paraId="5553A1C8" w14:textId="77777777" w:rsidR="0072110E" w:rsidRPr="008C1C9E" w:rsidRDefault="0072110E" w:rsidP="0072110E">
      <w:pPr>
        <w:spacing w:after="0" w:line="240" w:lineRule="auto"/>
        <w:rPr>
          <w:rFonts w:ascii="Arial" w:hAnsi="Arial" w:cs="Arial"/>
          <w:sz w:val="24"/>
          <w:szCs w:val="24"/>
        </w:rPr>
      </w:pPr>
    </w:p>
    <w:p w14:paraId="1E607E62" w14:textId="77777777" w:rsidR="00886F53" w:rsidRDefault="00886F53" w:rsidP="0072110E">
      <w:pPr>
        <w:spacing w:after="0" w:line="240" w:lineRule="auto"/>
        <w:rPr>
          <w:rFonts w:ascii="Arial" w:hAnsi="Arial" w:cs="Arial"/>
          <w:sz w:val="24"/>
          <w:szCs w:val="24"/>
        </w:rPr>
      </w:pPr>
    </w:p>
    <w:p w14:paraId="20E1CEE2" w14:textId="77777777" w:rsidR="00886F53" w:rsidRDefault="00886F53" w:rsidP="0072110E">
      <w:pPr>
        <w:spacing w:after="0" w:line="240" w:lineRule="auto"/>
        <w:rPr>
          <w:rFonts w:ascii="Arial" w:hAnsi="Arial" w:cs="Arial"/>
          <w:sz w:val="24"/>
          <w:szCs w:val="24"/>
        </w:rPr>
      </w:pPr>
    </w:p>
    <w:p w14:paraId="2019463A" w14:textId="77777777" w:rsidR="00886F53" w:rsidRDefault="00886F53" w:rsidP="0072110E">
      <w:pPr>
        <w:spacing w:after="0" w:line="240" w:lineRule="auto"/>
        <w:rPr>
          <w:rFonts w:ascii="Arial" w:hAnsi="Arial" w:cs="Arial"/>
          <w:sz w:val="24"/>
          <w:szCs w:val="24"/>
        </w:rPr>
      </w:pPr>
    </w:p>
    <w:p w14:paraId="3A809A44" w14:textId="77777777" w:rsidR="00886F53" w:rsidRDefault="00886F53" w:rsidP="0072110E">
      <w:pPr>
        <w:spacing w:after="0" w:line="240" w:lineRule="auto"/>
        <w:rPr>
          <w:rFonts w:ascii="Arial" w:hAnsi="Arial" w:cs="Arial"/>
          <w:sz w:val="24"/>
          <w:szCs w:val="24"/>
        </w:rPr>
      </w:pPr>
    </w:p>
    <w:p w14:paraId="243FB6D3" w14:textId="77777777" w:rsidR="00886F53" w:rsidRDefault="00886F53" w:rsidP="0072110E">
      <w:pPr>
        <w:spacing w:after="0" w:line="240" w:lineRule="auto"/>
        <w:rPr>
          <w:rFonts w:ascii="Arial" w:hAnsi="Arial" w:cs="Arial"/>
          <w:sz w:val="24"/>
          <w:szCs w:val="24"/>
        </w:rPr>
      </w:pPr>
    </w:p>
    <w:p w14:paraId="5CAC3AC1" w14:textId="77777777" w:rsidR="00886F53" w:rsidRDefault="00886F53" w:rsidP="0072110E">
      <w:pPr>
        <w:spacing w:after="0" w:line="240" w:lineRule="auto"/>
        <w:rPr>
          <w:rFonts w:ascii="Arial" w:hAnsi="Arial" w:cs="Arial"/>
          <w:sz w:val="24"/>
          <w:szCs w:val="24"/>
        </w:rPr>
      </w:pPr>
    </w:p>
    <w:p w14:paraId="60CF0D76" w14:textId="77777777" w:rsidR="00886F53" w:rsidRDefault="00886F53" w:rsidP="0072110E">
      <w:pPr>
        <w:spacing w:after="0" w:line="240" w:lineRule="auto"/>
        <w:rPr>
          <w:rFonts w:ascii="Arial" w:hAnsi="Arial" w:cs="Arial"/>
          <w:sz w:val="24"/>
          <w:szCs w:val="24"/>
        </w:rPr>
      </w:pPr>
    </w:p>
    <w:p w14:paraId="10FDFE64" w14:textId="77777777" w:rsidR="00886F53" w:rsidRDefault="00886F53" w:rsidP="0072110E">
      <w:pPr>
        <w:spacing w:after="0" w:line="240" w:lineRule="auto"/>
        <w:rPr>
          <w:rFonts w:ascii="Arial" w:hAnsi="Arial" w:cs="Arial"/>
          <w:sz w:val="24"/>
          <w:szCs w:val="24"/>
        </w:rPr>
      </w:pPr>
    </w:p>
    <w:p w14:paraId="71FDDC47" w14:textId="77777777" w:rsidR="00886F53" w:rsidRDefault="00886F53" w:rsidP="0072110E">
      <w:pPr>
        <w:spacing w:after="0" w:line="240" w:lineRule="auto"/>
        <w:rPr>
          <w:rFonts w:ascii="Arial" w:hAnsi="Arial" w:cs="Arial"/>
          <w:sz w:val="24"/>
          <w:szCs w:val="24"/>
        </w:rPr>
      </w:pPr>
    </w:p>
    <w:p w14:paraId="04CFFA5A" w14:textId="77777777" w:rsidR="00886F53" w:rsidRDefault="00886F53" w:rsidP="0072110E">
      <w:pPr>
        <w:spacing w:after="0" w:line="240" w:lineRule="auto"/>
        <w:rPr>
          <w:rFonts w:ascii="Arial" w:hAnsi="Arial" w:cs="Arial"/>
          <w:sz w:val="24"/>
          <w:szCs w:val="24"/>
        </w:rPr>
      </w:pPr>
    </w:p>
    <w:p w14:paraId="315D2F18" w14:textId="77777777" w:rsidR="00886F53" w:rsidRDefault="00886F53" w:rsidP="0072110E">
      <w:pPr>
        <w:spacing w:after="0" w:line="240" w:lineRule="auto"/>
        <w:rPr>
          <w:rFonts w:ascii="Arial" w:hAnsi="Arial" w:cs="Arial"/>
          <w:sz w:val="24"/>
          <w:szCs w:val="24"/>
        </w:rPr>
      </w:pPr>
    </w:p>
    <w:p w14:paraId="7F5D76B2" w14:textId="77777777" w:rsidR="00886F53" w:rsidRDefault="00886F53" w:rsidP="0072110E">
      <w:pPr>
        <w:spacing w:after="0" w:line="240" w:lineRule="auto"/>
        <w:rPr>
          <w:rFonts w:ascii="Arial" w:hAnsi="Arial" w:cs="Arial"/>
          <w:sz w:val="24"/>
          <w:szCs w:val="24"/>
        </w:rPr>
      </w:pPr>
    </w:p>
    <w:p w14:paraId="3DC1A119" w14:textId="5EE48209"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75, S.3/1727-2212 (NA Gov Docs)</w:t>
      </w:r>
    </w:p>
    <w:p w14:paraId="484E106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Reports on Public Bills, Etc. II</w:t>
      </w:r>
    </w:p>
    <w:p w14:paraId="75D719F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75</w:t>
      </w:r>
      <w:r w:rsidRPr="008C1C9E">
        <w:rPr>
          <w:rFonts w:ascii="Arial" w:hAnsi="Arial" w:cs="Arial"/>
          <w:sz w:val="24"/>
          <w:szCs w:val="24"/>
          <w:vertAlign w:val="superscript"/>
        </w:rPr>
        <w:t>th</w:t>
      </w:r>
      <w:r w:rsidRPr="008C1C9E">
        <w:rPr>
          <w:rFonts w:ascii="Arial" w:hAnsi="Arial" w:cs="Arial"/>
          <w:sz w:val="24"/>
          <w:szCs w:val="24"/>
        </w:rPr>
        <w:t xml:space="preserve"> Congress, 3</w:t>
      </w:r>
      <w:r w:rsidRPr="008C1C9E">
        <w:rPr>
          <w:rFonts w:ascii="Arial" w:hAnsi="Arial" w:cs="Arial"/>
          <w:sz w:val="24"/>
          <w:szCs w:val="24"/>
          <w:vertAlign w:val="superscript"/>
        </w:rPr>
        <w:t>rd</w:t>
      </w:r>
      <w:r w:rsidRPr="008C1C9E">
        <w:rPr>
          <w:rFonts w:ascii="Arial" w:hAnsi="Arial" w:cs="Arial"/>
          <w:sz w:val="24"/>
          <w:szCs w:val="24"/>
        </w:rPr>
        <w:t xml:space="preserve"> Session, January 3 – June 16, 1938</w:t>
      </w:r>
    </w:p>
    <w:p w14:paraId="580C6343" w14:textId="77777777" w:rsidR="0072110E" w:rsidRPr="008C1C9E" w:rsidRDefault="0072110E" w:rsidP="0072110E">
      <w:pPr>
        <w:spacing w:after="0" w:line="240" w:lineRule="auto"/>
        <w:rPr>
          <w:rFonts w:ascii="Arial" w:hAnsi="Arial" w:cs="Arial"/>
          <w:sz w:val="24"/>
          <w:szCs w:val="24"/>
        </w:rPr>
      </w:pPr>
    </w:p>
    <w:p w14:paraId="6E48DA4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1766 Authorizing sale of certain lands of Eastern Band of Cherokee Indians, North Carolina </w:t>
      </w:r>
    </w:p>
    <w:p w14:paraId="7BEAC6E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1767 Withdrawal and reservation of small tracts of public domain in Alaska </w:t>
      </w:r>
    </w:p>
    <w:p w14:paraId="78DEA37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1771 Purchase of private lands within Shoshone Indians Reservation </w:t>
      </w:r>
    </w:p>
    <w:p w14:paraId="103170E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1773 Transfer of funds of Chippewa Indians, Minnesota, erroneously deposited </w:t>
      </w:r>
    </w:p>
    <w:p w14:paraId="53C45C8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1774 Authorizing payments in lieu of allotments, etc. Klamath Indians, Oregon </w:t>
      </w:r>
    </w:p>
    <w:p w14:paraId="2F1F6DE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1775 Authorizing United States district court to hear claim involving title to land occupied by the </w:t>
      </w:r>
      <w:proofErr w:type="spellStart"/>
      <w:r w:rsidRPr="008C1C9E">
        <w:rPr>
          <w:rFonts w:ascii="Arial" w:hAnsi="Arial" w:cs="Arial"/>
          <w:sz w:val="24"/>
          <w:szCs w:val="24"/>
        </w:rPr>
        <w:t>Emahaka</w:t>
      </w:r>
      <w:proofErr w:type="spellEnd"/>
      <w:r w:rsidRPr="008C1C9E">
        <w:rPr>
          <w:rFonts w:ascii="Arial" w:hAnsi="Arial" w:cs="Arial"/>
          <w:sz w:val="24"/>
          <w:szCs w:val="24"/>
        </w:rPr>
        <w:t xml:space="preserve"> school (Seminole Indians)</w:t>
      </w:r>
    </w:p>
    <w:p w14:paraId="63C736B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1776 Restrictions of Osage Indian property acquired by descent or devise  </w:t>
      </w:r>
    </w:p>
    <w:p w14:paraId="6C8AEC7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1785 Providing for payment to officials of Klamath Tribe, Oregon, for salaries and expenses</w:t>
      </w:r>
    </w:p>
    <w:p w14:paraId="289F415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1786 Court of Claims to hear claims of the Uncompahgre Band of the Ute Indians, Utah </w:t>
      </w:r>
    </w:p>
    <w:p w14:paraId="009B716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1796 Cooperation in education of Indian children at Wapato School District in Yakima County, Washington </w:t>
      </w:r>
    </w:p>
    <w:p w14:paraId="665AC72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1797 Red Lake Band of Chippewa Indians, Minnesota to file suit in Court of Claims </w:t>
      </w:r>
    </w:p>
    <w:p w14:paraId="4397D0C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1798 Tribal and individual affairs of the Osage Indians of Oklahoma </w:t>
      </w:r>
    </w:p>
    <w:p w14:paraId="3230656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1807 Reimburse Eastern and Western Cherokees for funds erroneously charged </w:t>
      </w:r>
    </w:p>
    <w:p w14:paraId="05AE68A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1912 Placing Indian records with the Nebraska State Historical Society </w:t>
      </w:r>
    </w:p>
    <w:p w14:paraId="0EF262E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1913 To investigate claims of Wisconsin Band of Pottawatomie Indians </w:t>
      </w:r>
    </w:p>
    <w:p w14:paraId="03CA132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1919 Claims of Prairie Band or Tribe of Pottawatomie Indians of Kansas and Wisconsin </w:t>
      </w:r>
    </w:p>
    <w:p w14:paraId="7A4CF4E9" w14:textId="77777777" w:rsidR="0072110E" w:rsidRPr="008C1C9E" w:rsidRDefault="0072110E" w:rsidP="0072110E">
      <w:pPr>
        <w:spacing w:after="0" w:line="240" w:lineRule="auto"/>
        <w:rPr>
          <w:rFonts w:ascii="Arial" w:hAnsi="Arial" w:cs="Arial"/>
          <w:sz w:val="24"/>
          <w:szCs w:val="24"/>
        </w:rPr>
      </w:pPr>
      <w:bookmarkStart w:id="1" w:name="_Hlk122519056"/>
      <w:r w:rsidRPr="008C1C9E">
        <w:rPr>
          <w:rFonts w:ascii="Arial" w:hAnsi="Arial" w:cs="Arial"/>
          <w:sz w:val="24"/>
          <w:szCs w:val="24"/>
        </w:rPr>
        <w:t>No. 1926 Exempting Standing Rock Reservation, North and South Dakota from Wheeler-Howard Act</w:t>
      </w:r>
    </w:p>
    <w:bookmarkEnd w:id="1"/>
    <w:p w14:paraId="755C8E9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1942 Amend Civilian Conservation Corps Act of June 28, 1937 rel. to allotments of territorial and insular enrollees </w:t>
      </w:r>
    </w:p>
    <w:p w14:paraId="7AD84CE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2156 Providing for conveying to North Dakota certain lands within Burleigh county within that state for public use </w:t>
      </w:r>
    </w:p>
    <w:p w14:paraId="570AACA8" w14:textId="77777777" w:rsidR="0072110E" w:rsidRPr="008C1C9E" w:rsidRDefault="0072110E" w:rsidP="0072110E">
      <w:pPr>
        <w:spacing w:after="0" w:line="240" w:lineRule="auto"/>
        <w:rPr>
          <w:rFonts w:ascii="Arial" w:hAnsi="Arial" w:cs="Arial"/>
          <w:sz w:val="24"/>
          <w:szCs w:val="24"/>
        </w:rPr>
      </w:pPr>
    </w:p>
    <w:p w14:paraId="348016D8" w14:textId="77777777" w:rsidR="00886F53" w:rsidRDefault="00886F53" w:rsidP="0072110E">
      <w:pPr>
        <w:spacing w:after="0" w:line="240" w:lineRule="auto"/>
        <w:rPr>
          <w:rFonts w:ascii="Arial" w:hAnsi="Arial" w:cs="Arial"/>
          <w:sz w:val="24"/>
          <w:szCs w:val="24"/>
        </w:rPr>
      </w:pPr>
    </w:p>
    <w:p w14:paraId="67BBF86E" w14:textId="77777777" w:rsidR="008C3C3A" w:rsidRDefault="008C3C3A" w:rsidP="0072110E">
      <w:pPr>
        <w:spacing w:after="0" w:line="240" w:lineRule="auto"/>
        <w:rPr>
          <w:rFonts w:ascii="Arial" w:hAnsi="Arial" w:cs="Arial"/>
          <w:sz w:val="24"/>
          <w:szCs w:val="24"/>
        </w:rPr>
      </w:pPr>
    </w:p>
    <w:p w14:paraId="10EE19D6" w14:textId="77777777" w:rsidR="008C3C3A" w:rsidRDefault="008C3C3A" w:rsidP="0072110E">
      <w:pPr>
        <w:spacing w:after="0" w:line="240" w:lineRule="auto"/>
        <w:rPr>
          <w:rFonts w:ascii="Arial" w:hAnsi="Arial" w:cs="Arial"/>
          <w:sz w:val="24"/>
          <w:szCs w:val="24"/>
        </w:rPr>
      </w:pPr>
    </w:p>
    <w:p w14:paraId="5B731734" w14:textId="77777777" w:rsidR="008C3C3A" w:rsidRDefault="008C3C3A" w:rsidP="0072110E">
      <w:pPr>
        <w:spacing w:after="0" w:line="240" w:lineRule="auto"/>
        <w:rPr>
          <w:rFonts w:ascii="Arial" w:hAnsi="Arial" w:cs="Arial"/>
          <w:sz w:val="24"/>
          <w:szCs w:val="24"/>
        </w:rPr>
      </w:pPr>
    </w:p>
    <w:p w14:paraId="707AF90D" w14:textId="77777777" w:rsidR="008C3C3A" w:rsidRDefault="008C3C3A" w:rsidP="0072110E">
      <w:pPr>
        <w:spacing w:after="0" w:line="240" w:lineRule="auto"/>
        <w:rPr>
          <w:rFonts w:ascii="Arial" w:hAnsi="Arial" w:cs="Arial"/>
          <w:sz w:val="24"/>
          <w:szCs w:val="24"/>
        </w:rPr>
      </w:pPr>
    </w:p>
    <w:p w14:paraId="073214C4" w14:textId="77777777" w:rsidR="008C3C3A" w:rsidRDefault="008C3C3A" w:rsidP="0072110E">
      <w:pPr>
        <w:spacing w:after="0" w:line="240" w:lineRule="auto"/>
        <w:rPr>
          <w:rFonts w:ascii="Arial" w:hAnsi="Arial" w:cs="Arial"/>
          <w:sz w:val="24"/>
          <w:szCs w:val="24"/>
        </w:rPr>
      </w:pPr>
    </w:p>
    <w:p w14:paraId="418A95E5" w14:textId="77777777" w:rsidR="008C3C3A" w:rsidRDefault="008C3C3A" w:rsidP="0072110E">
      <w:pPr>
        <w:spacing w:after="0" w:line="240" w:lineRule="auto"/>
        <w:rPr>
          <w:rFonts w:ascii="Arial" w:hAnsi="Arial" w:cs="Arial"/>
          <w:sz w:val="24"/>
          <w:szCs w:val="24"/>
        </w:rPr>
      </w:pPr>
    </w:p>
    <w:p w14:paraId="6B1DCF31" w14:textId="77777777" w:rsidR="008C3C3A" w:rsidRDefault="008C3C3A" w:rsidP="0072110E">
      <w:pPr>
        <w:spacing w:after="0" w:line="240" w:lineRule="auto"/>
        <w:rPr>
          <w:rFonts w:ascii="Arial" w:hAnsi="Arial" w:cs="Arial"/>
          <w:sz w:val="24"/>
          <w:szCs w:val="24"/>
        </w:rPr>
      </w:pPr>
    </w:p>
    <w:p w14:paraId="7EB970C9" w14:textId="77777777" w:rsidR="008C3C3A" w:rsidRDefault="008C3C3A" w:rsidP="0072110E">
      <w:pPr>
        <w:spacing w:after="0" w:line="240" w:lineRule="auto"/>
        <w:rPr>
          <w:rFonts w:ascii="Arial" w:hAnsi="Arial" w:cs="Arial"/>
          <w:sz w:val="24"/>
          <w:szCs w:val="24"/>
        </w:rPr>
      </w:pPr>
    </w:p>
    <w:p w14:paraId="581B4A05" w14:textId="77777777" w:rsidR="008C3C3A" w:rsidRDefault="008C3C3A" w:rsidP="0072110E">
      <w:pPr>
        <w:spacing w:after="0" w:line="240" w:lineRule="auto"/>
        <w:rPr>
          <w:rFonts w:ascii="Arial" w:hAnsi="Arial" w:cs="Arial"/>
          <w:sz w:val="24"/>
          <w:szCs w:val="24"/>
        </w:rPr>
      </w:pPr>
    </w:p>
    <w:p w14:paraId="00A46220" w14:textId="77777777" w:rsidR="008C3C3A" w:rsidRDefault="008C3C3A" w:rsidP="0072110E">
      <w:pPr>
        <w:spacing w:after="0" w:line="240" w:lineRule="auto"/>
        <w:rPr>
          <w:rFonts w:ascii="Arial" w:hAnsi="Arial" w:cs="Arial"/>
          <w:sz w:val="24"/>
          <w:szCs w:val="24"/>
        </w:rPr>
      </w:pPr>
    </w:p>
    <w:p w14:paraId="03777A38" w14:textId="77777777" w:rsidR="008C3C3A" w:rsidRDefault="008C3C3A" w:rsidP="0072110E">
      <w:pPr>
        <w:spacing w:after="0" w:line="240" w:lineRule="auto"/>
        <w:rPr>
          <w:rFonts w:ascii="Arial" w:hAnsi="Arial" w:cs="Arial"/>
          <w:sz w:val="24"/>
          <w:szCs w:val="24"/>
        </w:rPr>
      </w:pPr>
    </w:p>
    <w:p w14:paraId="071AAF39" w14:textId="77777777" w:rsidR="008C3C3A" w:rsidRDefault="008C3C3A" w:rsidP="0072110E">
      <w:pPr>
        <w:spacing w:after="0" w:line="240" w:lineRule="auto"/>
        <w:rPr>
          <w:rFonts w:ascii="Arial" w:hAnsi="Arial" w:cs="Arial"/>
          <w:sz w:val="24"/>
          <w:szCs w:val="24"/>
        </w:rPr>
      </w:pPr>
    </w:p>
    <w:p w14:paraId="25F4EFB7" w14:textId="199869AC"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76, S.1/2-5, 7-225 (NA Gov Docs)</w:t>
      </w:r>
    </w:p>
    <w:p w14:paraId="409D049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Senate Miscellaneous Reports I </w:t>
      </w:r>
    </w:p>
    <w:p w14:paraId="62C4F4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76</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August 5, 1939</w:t>
      </w:r>
    </w:p>
    <w:p w14:paraId="38DC648B" w14:textId="77777777" w:rsidR="0072110E" w:rsidRPr="008C1C9E" w:rsidRDefault="0072110E" w:rsidP="0072110E">
      <w:pPr>
        <w:spacing w:after="0" w:line="240" w:lineRule="auto"/>
        <w:rPr>
          <w:rFonts w:ascii="Arial" w:hAnsi="Arial" w:cs="Arial"/>
          <w:sz w:val="24"/>
          <w:szCs w:val="24"/>
        </w:rPr>
      </w:pPr>
    </w:p>
    <w:p w14:paraId="7A0A020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 Authorizing patents issued to settlers, Pyramid Lake Indian Reservation, Nevada </w:t>
      </w:r>
    </w:p>
    <w:p w14:paraId="6CFCEF6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 Court of Claims to hear claims of Turtle Mountain Chippewa Indians of North Dakota </w:t>
      </w:r>
    </w:p>
    <w:p w14:paraId="3E7A38F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78 Reimbursement of the Fort Berthold Indians of North Dakota </w:t>
      </w:r>
    </w:p>
    <w:p w14:paraId="71E8F6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79 Amend act referring claims of Crow Tribe of Indians of Minnesota to Court of Claims </w:t>
      </w:r>
    </w:p>
    <w:p w14:paraId="113D271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80 National Defense</w:t>
      </w:r>
    </w:p>
    <w:p w14:paraId="7211457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82 Payment of attorney’s fees from Osage tribal funds </w:t>
      </w:r>
    </w:p>
    <w:p w14:paraId="1BA1E0B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83 Authorizing payment to non-Indian claimants under decision Pueblo lands board </w:t>
      </w:r>
    </w:p>
    <w:p w14:paraId="2C3665E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94 Amending act to refer claims of Delaware Indians to Court of Claims </w:t>
      </w:r>
    </w:p>
    <w:p w14:paraId="3DEF58A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95 Authorizing payment to certain Indians of the Winnebago Agency, Nebraska </w:t>
      </w:r>
    </w:p>
    <w:p w14:paraId="2229F34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96 Court of Claims to hear claims of prairie band of tribe of Pottawatomie Indians </w:t>
      </w:r>
    </w:p>
    <w:p w14:paraId="3E671CD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97 Authorize payment to Andrew J. and Walter Crockett </w:t>
      </w:r>
    </w:p>
    <w:p w14:paraId="14C9944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98 Payment to Osage Indians on account of lands sold by United States (Osage Civilization Fund) </w:t>
      </w:r>
    </w:p>
    <w:p w14:paraId="144B636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99 Court of Claims to hear claims of Assiniboine Indians in Montana </w:t>
      </w:r>
    </w:p>
    <w:p w14:paraId="2B30616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100 Arapahoe and Cheyenne Indians to submit claims to Court of Claims </w:t>
      </w:r>
    </w:p>
    <w:p w14:paraId="7A16364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101 Purchase of lands for Apache Tribe of Mescalero Indian Reservation </w:t>
      </w:r>
    </w:p>
    <w:p w14:paraId="412C93D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102 Purchase of additional lands for Turtle Mountain Indian Reservation </w:t>
      </w:r>
    </w:p>
    <w:p w14:paraId="663151E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 Authorizing conveyance of Choctaw and Chickasaw Sanatorium and General Hospital, Oklahoma </w:t>
      </w:r>
    </w:p>
    <w:p w14:paraId="0D21371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104 Repealing section 9, act of March 3, 1875 law rel. to checks with bids for supplies for Indian service </w:t>
      </w:r>
    </w:p>
    <w:p w14:paraId="4E4A103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105 Adding certain public domain to Rocky Boy Indian Reservation, Montana </w:t>
      </w:r>
    </w:p>
    <w:p w14:paraId="0A5DF38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106 Cooperation in education of Indian children at Wolf Point, Montana </w:t>
      </w:r>
    </w:p>
    <w:p w14:paraId="5154C6E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107 Authorizing payment of necessary expenses incurred by certain Indians allotted on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Reservation, Washington </w:t>
      </w:r>
    </w:p>
    <w:p w14:paraId="3C5E861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108 Defining status of lands purchased for Choctaw Indians of Mississippi </w:t>
      </w:r>
    </w:p>
    <w:p w14:paraId="114B373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109 San Carlos Apache Indians, payment for ceded lands </w:t>
      </w:r>
    </w:p>
    <w:p w14:paraId="0D90F89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110 Appropriation to carry out agreement with Muskogee or Creek Tribe of Indians </w:t>
      </w:r>
    </w:p>
    <w:p w14:paraId="0D9C9B2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111 Providing funds for cooperation with Wapato School District no. 54, Yakima County, Washington </w:t>
      </w:r>
    </w:p>
    <w:p w14:paraId="4BF833A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130 Extending retirement to certain employees of certain Indian schools </w:t>
      </w:r>
    </w:p>
    <w:p w14:paraId="6EDCE12E" w14:textId="77777777" w:rsidR="0072110E" w:rsidRPr="008C1C9E" w:rsidRDefault="0072110E" w:rsidP="0072110E">
      <w:pPr>
        <w:spacing w:after="0" w:line="240" w:lineRule="auto"/>
        <w:rPr>
          <w:rFonts w:ascii="Arial" w:hAnsi="Arial" w:cs="Arial"/>
          <w:sz w:val="24"/>
          <w:szCs w:val="24"/>
        </w:rPr>
      </w:pPr>
    </w:p>
    <w:p w14:paraId="1E548268" w14:textId="77777777" w:rsidR="008C3C3A" w:rsidRDefault="008C3C3A" w:rsidP="0072110E">
      <w:pPr>
        <w:spacing w:after="0" w:line="240" w:lineRule="auto"/>
        <w:rPr>
          <w:rFonts w:ascii="Arial" w:hAnsi="Arial" w:cs="Arial"/>
          <w:sz w:val="24"/>
          <w:szCs w:val="24"/>
        </w:rPr>
      </w:pPr>
    </w:p>
    <w:p w14:paraId="5DA35D50" w14:textId="77777777" w:rsidR="008C3C3A" w:rsidRDefault="008C3C3A" w:rsidP="0072110E">
      <w:pPr>
        <w:spacing w:after="0" w:line="240" w:lineRule="auto"/>
        <w:rPr>
          <w:rFonts w:ascii="Arial" w:hAnsi="Arial" w:cs="Arial"/>
          <w:sz w:val="24"/>
          <w:szCs w:val="24"/>
        </w:rPr>
      </w:pPr>
    </w:p>
    <w:p w14:paraId="2AC3061A" w14:textId="77777777" w:rsidR="008C3C3A" w:rsidRDefault="008C3C3A" w:rsidP="0072110E">
      <w:pPr>
        <w:spacing w:after="0" w:line="240" w:lineRule="auto"/>
        <w:rPr>
          <w:rFonts w:ascii="Arial" w:hAnsi="Arial" w:cs="Arial"/>
          <w:sz w:val="24"/>
          <w:szCs w:val="24"/>
        </w:rPr>
      </w:pPr>
    </w:p>
    <w:p w14:paraId="754898DC" w14:textId="77777777" w:rsidR="008C3C3A" w:rsidRDefault="008C3C3A" w:rsidP="0072110E">
      <w:pPr>
        <w:spacing w:after="0" w:line="240" w:lineRule="auto"/>
        <w:rPr>
          <w:rFonts w:ascii="Arial" w:hAnsi="Arial" w:cs="Arial"/>
          <w:sz w:val="24"/>
          <w:szCs w:val="24"/>
        </w:rPr>
      </w:pPr>
    </w:p>
    <w:p w14:paraId="641C89C0" w14:textId="77777777" w:rsidR="008C3C3A" w:rsidRDefault="008C3C3A" w:rsidP="0072110E">
      <w:pPr>
        <w:spacing w:after="0" w:line="240" w:lineRule="auto"/>
        <w:rPr>
          <w:rFonts w:ascii="Arial" w:hAnsi="Arial" w:cs="Arial"/>
          <w:sz w:val="24"/>
          <w:szCs w:val="24"/>
        </w:rPr>
      </w:pPr>
    </w:p>
    <w:p w14:paraId="0A5A3BAB" w14:textId="77777777" w:rsidR="008C3C3A" w:rsidRDefault="008C3C3A" w:rsidP="0072110E">
      <w:pPr>
        <w:spacing w:after="0" w:line="240" w:lineRule="auto"/>
        <w:rPr>
          <w:rFonts w:ascii="Arial" w:hAnsi="Arial" w:cs="Arial"/>
          <w:sz w:val="24"/>
          <w:szCs w:val="24"/>
        </w:rPr>
      </w:pPr>
    </w:p>
    <w:p w14:paraId="6B957B94" w14:textId="77777777" w:rsidR="008C3C3A" w:rsidRDefault="008C3C3A" w:rsidP="0072110E">
      <w:pPr>
        <w:spacing w:after="0" w:line="240" w:lineRule="auto"/>
        <w:rPr>
          <w:rFonts w:ascii="Arial" w:hAnsi="Arial" w:cs="Arial"/>
          <w:sz w:val="24"/>
          <w:szCs w:val="24"/>
        </w:rPr>
      </w:pPr>
    </w:p>
    <w:p w14:paraId="4860ED03" w14:textId="77777777" w:rsidR="008C3C3A" w:rsidRDefault="008C3C3A" w:rsidP="0072110E">
      <w:pPr>
        <w:spacing w:after="0" w:line="240" w:lineRule="auto"/>
        <w:rPr>
          <w:rFonts w:ascii="Arial" w:hAnsi="Arial" w:cs="Arial"/>
          <w:sz w:val="24"/>
          <w:szCs w:val="24"/>
        </w:rPr>
      </w:pPr>
    </w:p>
    <w:p w14:paraId="4784834D" w14:textId="60B2D9F8"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76, S.1/817-1154 (NA Gov Docs)</w:t>
      </w:r>
    </w:p>
    <w:p w14:paraId="41ADF8F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IV</w:t>
      </w:r>
    </w:p>
    <w:p w14:paraId="4A33F27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76</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August 5, 1939</w:t>
      </w:r>
    </w:p>
    <w:p w14:paraId="45E9B2EB" w14:textId="77777777" w:rsidR="0072110E" w:rsidRPr="008C1C9E" w:rsidRDefault="0072110E" w:rsidP="0072110E">
      <w:pPr>
        <w:spacing w:after="0" w:line="240" w:lineRule="auto"/>
        <w:rPr>
          <w:rFonts w:ascii="Arial" w:hAnsi="Arial" w:cs="Arial"/>
          <w:sz w:val="24"/>
          <w:szCs w:val="24"/>
        </w:rPr>
      </w:pPr>
    </w:p>
    <w:p w14:paraId="3181CC9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860 Defining “gratuities” Five Civilized Tribes</w:t>
      </w:r>
    </w:p>
    <w:p w14:paraId="5B92BA4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861 Amending law rel. to (Osage production) tax on oil and gas produced in Osage County, Oklahoma</w:t>
      </w:r>
    </w:p>
    <w:p w14:paraId="27015EE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862 Distribution of judgment fund of Klamath Indians, etc. </w:t>
      </w:r>
    </w:p>
    <w:p w14:paraId="7AA2C2B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881 Relief of Bessie Bear Robe </w:t>
      </w:r>
    </w:p>
    <w:p w14:paraId="51140D6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882 Additional water for Wapato Indian irrigation project, Washington </w:t>
      </w:r>
    </w:p>
    <w:p w14:paraId="0952905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883 Walter J. Hogan and W.R. Larkin, Fort Hall Indian irrigation project, Idaho </w:t>
      </w:r>
    </w:p>
    <w:p w14:paraId="3F79343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884 Leasing coal and asphalt deposits of Choctaw and Chickasaw Nations in Oklahoma </w:t>
      </w:r>
    </w:p>
    <w:p w14:paraId="27D552E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885 Restoration to tribal ownership of land, Umatilla Indian Reservation, Oregon </w:t>
      </w:r>
    </w:p>
    <w:p w14:paraId="3DD9A2A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889 Relief of Western or Old Settler Cherokees</w:t>
      </w:r>
    </w:p>
    <w:p w14:paraId="6142F3B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890 Reimpose trust on lands allotted to certain Crow Indians in Montana </w:t>
      </w:r>
    </w:p>
    <w:p w14:paraId="608C425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891 Claim of J. Harry Walker</w:t>
      </w:r>
    </w:p>
    <w:p w14:paraId="7FD8F5E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892 Participation in costs and benefits of Tongue River Reservation, Montana </w:t>
      </w:r>
    </w:p>
    <w:p w14:paraId="415EFFB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893 Deferring collection of irrigation charges against non-Indian owned lands, Blackfeet irrigation project, Montana </w:t>
      </w:r>
    </w:p>
    <w:p w14:paraId="7484733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894 Deferring collection of charges, San Carlos and Flathead irrigation projects</w:t>
      </w:r>
    </w:p>
    <w:p w14:paraId="18458C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1033 Amending the act regarding per diem payments for Klamath delegates </w:t>
      </w:r>
    </w:p>
    <w:p w14:paraId="3F2364B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1034 Cancelling deportation proceedings, Florence Sinclair Cooper, Margaret Lavallie, and Philip P. Roy </w:t>
      </w:r>
    </w:p>
    <w:p w14:paraId="4BDBDA6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1035 Acquisition of Puyallup Indian School property, Tacoma, Washington </w:t>
      </w:r>
    </w:p>
    <w:p w14:paraId="4C55BEE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1036 Easement in connection with construction of Bull Lake Dam, Riverton irrigation project, Wyoming </w:t>
      </w:r>
    </w:p>
    <w:p w14:paraId="1088E9C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1047 Repeal of the so-called Wheeler-Howard Act </w:t>
      </w:r>
    </w:p>
    <w:p w14:paraId="6F7D2C9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1052 Menominee Indian delegates, payment of salaries and expenses </w:t>
      </w:r>
    </w:p>
    <w:p w14:paraId="3023962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1148 Cooperation in education of Indian children at Froid, Montana </w:t>
      </w:r>
    </w:p>
    <w:p w14:paraId="6043801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1149 Cooperation in education of Indian children at McCurtain, Oklahoma </w:t>
      </w:r>
    </w:p>
    <w:p w14:paraId="18953E0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1150 Cooperation in education of Indian children in Uintah County, Utah</w:t>
      </w:r>
    </w:p>
    <w:p w14:paraId="307A812B" w14:textId="77777777" w:rsidR="0072110E" w:rsidRPr="008C1C9E" w:rsidRDefault="0072110E" w:rsidP="0072110E">
      <w:pPr>
        <w:spacing w:after="0" w:line="240" w:lineRule="auto"/>
        <w:rPr>
          <w:rFonts w:ascii="Arial" w:hAnsi="Arial" w:cs="Arial"/>
          <w:sz w:val="24"/>
          <w:szCs w:val="24"/>
        </w:rPr>
      </w:pPr>
    </w:p>
    <w:p w14:paraId="469B8203" w14:textId="77777777" w:rsidR="0072110E" w:rsidRPr="008C1C9E" w:rsidRDefault="0072110E" w:rsidP="0072110E">
      <w:pPr>
        <w:spacing w:after="0" w:line="240" w:lineRule="auto"/>
        <w:rPr>
          <w:rFonts w:ascii="Arial" w:hAnsi="Arial" w:cs="Arial"/>
          <w:sz w:val="24"/>
          <w:szCs w:val="24"/>
        </w:rPr>
      </w:pPr>
    </w:p>
    <w:p w14:paraId="25CD6538" w14:textId="77777777" w:rsidR="0072110E" w:rsidRPr="008C1C9E" w:rsidRDefault="0072110E" w:rsidP="0072110E">
      <w:pPr>
        <w:spacing w:after="0" w:line="240" w:lineRule="auto"/>
        <w:rPr>
          <w:rFonts w:ascii="Arial" w:hAnsi="Arial" w:cs="Arial"/>
          <w:sz w:val="24"/>
          <w:szCs w:val="24"/>
        </w:rPr>
      </w:pPr>
    </w:p>
    <w:p w14:paraId="454AB5F4" w14:textId="77777777" w:rsidR="0072110E" w:rsidRPr="008C1C9E" w:rsidRDefault="0072110E" w:rsidP="0072110E">
      <w:pPr>
        <w:spacing w:after="0" w:line="240" w:lineRule="auto"/>
        <w:rPr>
          <w:rFonts w:ascii="Arial" w:hAnsi="Arial" w:cs="Arial"/>
          <w:sz w:val="24"/>
          <w:szCs w:val="24"/>
        </w:rPr>
      </w:pPr>
    </w:p>
    <w:p w14:paraId="6CEC95C8" w14:textId="77777777" w:rsidR="0072110E" w:rsidRPr="008C1C9E" w:rsidRDefault="0072110E" w:rsidP="0072110E">
      <w:pPr>
        <w:spacing w:after="0" w:line="240" w:lineRule="auto"/>
        <w:rPr>
          <w:rFonts w:ascii="Arial" w:hAnsi="Arial" w:cs="Arial"/>
          <w:sz w:val="24"/>
          <w:szCs w:val="24"/>
        </w:rPr>
      </w:pPr>
    </w:p>
    <w:p w14:paraId="5E6D269C" w14:textId="77777777" w:rsidR="008C3C3A" w:rsidRDefault="008C3C3A" w:rsidP="0072110E">
      <w:pPr>
        <w:spacing w:after="0" w:line="240" w:lineRule="auto"/>
        <w:rPr>
          <w:rFonts w:ascii="Arial" w:hAnsi="Arial" w:cs="Arial"/>
          <w:sz w:val="24"/>
          <w:szCs w:val="24"/>
        </w:rPr>
      </w:pPr>
    </w:p>
    <w:p w14:paraId="6AD45931" w14:textId="77777777" w:rsidR="008C3C3A" w:rsidRDefault="008C3C3A" w:rsidP="0072110E">
      <w:pPr>
        <w:spacing w:after="0" w:line="240" w:lineRule="auto"/>
        <w:rPr>
          <w:rFonts w:ascii="Arial" w:hAnsi="Arial" w:cs="Arial"/>
          <w:sz w:val="24"/>
          <w:szCs w:val="24"/>
        </w:rPr>
      </w:pPr>
    </w:p>
    <w:p w14:paraId="7FBCC179" w14:textId="77777777" w:rsidR="008C3C3A" w:rsidRDefault="008C3C3A" w:rsidP="0072110E">
      <w:pPr>
        <w:spacing w:after="0" w:line="240" w:lineRule="auto"/>
        <w:rPr>
          <w:rFonts w:ascii="Arial" w:hAnsi="Arial" w:cs="Arial"/>
          <w:sz w:val="24"/>
          <w:szCs w:val="24"/>
        </w:rPr>
      </w:pPr>
    </w:p>
    <w:p w14:paraId="3B1E829F" w14:textId="77777777" w:rsidR="008C3C3A" w:rsidRDefault="008C3C3A" w:rsidP="0072110E">
      <w:pPr>
        <w:spacing w:after="0" w:line="240" w:lineRule="auto"/>
        <w:rPr>
          <w:rFonts w:ascii="Arial" w:hAnsi="Arial" w:cs="Arial"/>
          <w:sz w:val="24"/>
          <w:szCs w:val="24"/>
        </w:rPr>
      </w:pPr>
    </w:p>
    <w:p w14:paraId="585AAD62" w14:textId="77777777" w:rsidR="008C3C3A" w:rsidRDefault="008C3C3A" w:rsidP="0072110E">
      <w:pPr>
        <w:spacing w:after="0" w:line="240" w:lineRule="auto"/>
        <w:rPr>
          <w:rFonts w:ascii="Arial" w:hAnsi="Arial" w:cs="Arial"/>
          <w:sz w:val="24"/>
          <w:szCs w:val="24"/>
        </w:rPr>
      </w:pPr>
    </w:p>
    <w:p w14:paraId="701CE6AD" w14:textId="77777777" w:rsidR="008C3C3A" w:rsidRDefault="008C3C3A" w:rsidP="0072110E">
      <w:pPr>
        <w:spacing w:after="0" w:line="240" w:lineRule="auto"/>
        <w:rPr>
          <w:rFonts w:ascii="Arial" w:hAnsi="Arial" w:cs="Arial"/>
          <w:sz w:val="24"/>
          <w:szCs w:val="24"/>
        </w:rPr>
      </w:pPr>
    </w:p>
    <w:p w14:paraId="3210FF3D" w14:textId="77777777" w:rsidR="008C3C3A" w:rsidRDefault="008C3C3A" w:rsidP="0072110E">
      <w:pPr>
        <w:spacing w:after="0" w:line="240" w:lineRule="auto"/>
        <w:rPr>
          <w:rFonts w:ascii="Arial" w:hAnsi="Arial" w:cs="Arial"/>
          <w:sz w:val="24"/>
          <w:szCs w:val="24"/>
        </w:rPr>
      </w:pPr>
    </w:p>
    <w:p w14:paraId="4EEC961E" w14:textId="77777777" w:rsidR="008C3C3A" w:rsidRDefault="008C3C3A" w:rsidP="0072110E">
      <w:pPr>
        <w:spacing w:after="0" w:line="240" w:lineRule="auto"/>
        <w:rPr>
          <w:rFonts w:ascii="Arial" w:hAnsi="Arial" w:cs="Arial"/>
          <w:sz w:val="24"/>
          <w:szCs w:val="24"/>
        </w:rPr>
      </w:pPr>
    </w:p>
    <w:p w14:paraId="0E98D2C2" w14:textId="77777777" w:rsidR="008C3C3A" w:rsidRDefault="008C3C3A" w:rsidP="0072110E">
      <w:pPr>
        <w:spacing w:after="0" w:line="240" w:lineRule="auto"/>
        <w:rPr>
          <w:rFonts w:ascii="Arial" w:hAnsi="Arial" w:cs="Arial"/>
          <w:sz w:val="24"/>
          <w:szCs w:val="24"/>
        </w:rPr>
      </w:pPr>
    </w:p>
    <w:p w14:paraId="05D5D39D" w14:textId="6547CD38"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76, S.3/1341-1650 (NA Gov Docs)</w:t>
      </w:r>
    </w:p>
    <w:p w14:paraId="7723F2F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w:t>
      </w:r>
    </w:p>
    <w:p w14:paraId="392CF22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76</w:t>
      </w:r>
      <w:r w:rsidRPr="008C1C9E">
        <w:rPr>
          <w:rFonts w:ascii="Arial" w:hAnsi="Arial" w:cs="Arial"/>
          <w:sz w:val="24"/>
          <w:szCs w:val="24"/>
          <w:vertAlign w:val="superscript"/>
        </w:rPr>
        <w:t>th</w:t>
      </w:r>
      <w:r w:rsidRPr="008C1C9E">
        <w:rPr>
          <w:rFonts w:ascii="Arial" w:hAnsi="Arial" w:cs="Arial"/>
          <w:sz w:val="24"/>
          <w:szCs w:val="24"/>
        </w:rPr>
        <w:t xml:space="preserve"> Congress, 3</w:t>
      </w:r>
      <w:r w:rsidRPr="008C1C9E">
        <w:rPr>
          <w:rFonts w:ascii="Arial" w:hAnsi="Arial" w:cs="Arial"/>
          <w:sz w:val="24"/>
          <w:szCs w:val="24"/>
          <w:vertAlign w:val="superscript"/>
        </w:rPr>
        <w:t>rd</w:t>
      </w:r>
      <w:r w:rsidRPr="008C1C9E">
        <w:rPr>
          <w:rFonts w:ascii="Arial" w:hAnsi="Arial" w:cs="Arial"/>
          <w:sz w:val="24"/>
          <w:szCs w:val="24"/>
        </w:rPr>
        <w:t xml:space="preserve"> Session, January 3, 1940 – January 3, 1941</w:t>
      </w:r>
    </w:p>
    <w:p w14:paraId="0C51B455" w14:textId="77777777" w:rsidR="0072110E" w:rsidRPr="008C1C9E" w:rsidRDefault="0072110E" w:rsidP="0072110E">
      <w:pPr>
        <w:spacing w:after="0" w:line="240" w:lineRule="auto"/>
        <w:rPr>
          <w:rFonts w:ascii="Arial" w:hAnsi="Arial" w:cs="Arial"/>
          <w:sz w:val="24"/>
          <w:szCs w:val="24"/>
        </w:rPr>
      </w:pPr>
    </w:p>
    <w:p w14:paraId="357FDA4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1377 Amending law rel. to Osage production tax on oil and gas produced in Osage County, Oklahoma</w:t>
      </w:r>
    </w:p>
    <w:p w14:paraId="04E58E8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1486 Authorizing the Snake or Piute Indians of Oregon to sue in the Court of Claims</w:t>
      </w:r>
    </w:p>
    <w:p w14:paraId="759924A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1488 Relief of Indians who have paid taxes on allotted lands</w:t>
      </w:r>
    </w:p>
    <w:p w14:paraId="0F21396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1491 Blue Ridge Parkway – granting of right-of-way across Cherokee Indian Reservation, North Carolina</w:t>
      </w:r>
    </w:p>
    <w:p w14:paraId="08A3C03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1493 Chippewa Indians (Minnesota) – Payment of fire claims allowing additional time – Act of August 27, 1935 (49 Stat. 2194) </w:t>
      </w:r>
    </w:p>
    <w:p w14:paraId="0D11E6B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1494 Authorizing transfer of Hayward Indian School to the state of Wisconsin</w:t>
      </w:r>
    </w:p>
    <w:p w14:paraId="02CD6B3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1495 Transfer property of Tomah Indian School to the state of Wisconsin</w:t>
      </w:r>
    </w:p>
    <w:p w14:paraId="1D975B0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1501 Sale of forestry products obtained from forests on Indian reservations without compliance with section 3709, revised statute</w:t>
      </w:r>
    </w:p>
    <w:p w14:paraId="528ADB0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1502 Amend Public law 96, 75</w:t>
      </w:r>
      <w:r w:rsidRPr="008C1C9E">
        <w:rPr>
          <w:rFonts w:ascii="Arial" w:hAnsi="Arial" w:cs="Arial"/>
          <w:sz w:val="24"/>
          <w:szCs w:val="24"/>
          <w:vertAlign w:val="superscript"/>
        </w:rPr>
        <w:t>th</w:t>
      </w:r>
      <w:r w:rsidRPr="008C1C9E">
        <w:rPr>
          <w:rFonts w:ascii="Arial" w:hAnsi="Arial" w:cs="Arial"/>
          <w:sz w:val="24"/>
          <w:szCs w:val="24"/>
        </w:rPr>
        <w:t xml:space="preserve"> Congress, rel. to taxation of Indian-owned lands</w:t>
      </w:r>
    </w:p>
    <w:p w14:paraId="3402809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1506 Lands eliminated from the Chippewa National Forest for the Minnesota Chippewa Tribe</w:t>
      </w:r>
    </w:p>
    <w:p w14:paraId="5F0B751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1522 Claims of certain Navajo Indians</w:t>
      </w:r>
    </w:p>
    <w:p w14:paraId="559816E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1523 Relinquishing concurrent criminal jurisdiction to state of Kansas in Indian cases</w:t>
      </w:r>
    </w:p>
    <w:p w14:paraId="46B4499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1524 Continuing authority for general survey of conditions among Indians in U.S.</w:t>
      </w:r>
    </w:p>
    <w:p w14:paraId="0D77978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1525 Heirs of deceased Indians by adoption</w:t>
      </w:r>
    </w:p>
    <w:p w14:paraId="3FFD951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1526 Relief of settlers on Fort Peck and certain other reservations</w:t>
      </w:r>
    </w:p>
    <w:p w14:paraId="7E4DC59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1527 Crow Indians, Montana, elimination of the acreage limitation provision, act of June 4, 1920</w:t>
      </w:r>
    </w:p>
    <w:p w14:paraId="08A2D03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1552 Court of Claims to hear claims of Choctaw Indians of Mississippi</w:t>
      </w:r>
    </w:p>
    <w:p w14:paraId="691B4A4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1556 Eastern and Western Cherokees, per capita claims</w:t>
      </w:r>
    </w:p>
    <w:p w14:paraId="56FCDC9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1567 Interior Department appropriation bill, 1941</w:t>
      </w:r>
    </w:p>
    <w:p w14:paraId="3DA71DB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1570 Leasing restricted allotments of deceased Indians</w:t>
      </w:r>
    </w:p>
    <w:p w14:paraId="4F2BCA4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1633 Transferring certain Indian lands to the Grand River Dam Authority, Oklahoma</w:t>
      </w:r>
    </w:p>
    <w:p w14:paraId="5DFCB720" w14:textId="77777777" w:rsidR="0072110E" w:rsidRPr="008C1C9E" w:rsidRDefault="0072110E" w:rsidP="0072110E">
      <w:pPr>
        <w:spacing w:after="0" w:line="240" w:lineRule="auto"/>
        <w:rPr>
          <w:rFonts w:ascii="Arial" w:hAnsi="Arial" w:cs="Arial"/>
          <w:sz w:val="24"/>
          <w:szCs w:val="24"/>
        </w:rPr>
      </w:pPr>
    </w:p>
    <w:p w14:paraId="7CE1BEE5" w14:textId="77777777" w:rsidR="008640AE" w:rsidRDefault="008640AE" w:rsidP="0072110E">
      <w:pPr>
        <w:spacing w:after="0" w:line="240" w:lineRule="auto"/>
        <w:rPr>
          <w:rFonts w:ascii="Arial" w:hAnsi="Arial" w:cs="Arial"/>
          <w:sz w:val="24"/>
          <w:szCs w:val="24"/>
        </w:rPr>
      </w:pPr>
    </w:p>
    <w:p w14:paraId="79CB0FF4" w14:textId="77777777" w:rsidR="008640AE" w:rsidRDefault="008640AE" w:rsidP="0072110E">
      <w:pPr>
        <w:spacing w:after="0" w:line="240" w:lineRule="auto"/>
        <w:rPr>
          <w:rFonts w:ascii="Arial" w:hAnsi="Arial" w:cs="Arial"/>
          <w:sz w:val="24"/>
          <w:szCs w:val="24"/>
        </w:rPr>
      </w:pPr>
    </w:p>
    <w:p w14:paraId="10C5E19A" w14:textId="77777777" w:rsidR="008640AE" w:rsidRDefault="008640AE" w:rsidP="0072110E">
      <w:pPr>
        <w:spacing w:after="0" w:line="240" w:lineRule="auto"/>
        <w:rPr>
          <w:rFonts w:ascii="Arial" w:hAnsi="Arial" w:cs="Arial"/>
          <w:sz w:val="24"/>
          <w:szCs w:val="24"/>
        </w:rPr>
      </w:pPr>
    </w:p>
    <w:p w14:paraId="689F6F37" w14:textId="77777777" w:rsidR="008640AE" w:rsidRDefault="008640AE" w:rsidP="0072110E">
      <w:pPr>
        <w:spacing w:after="0" w:line="240" w:lineRule="auto"/>
        <w:rPr>
          <w:rFonts w:ascii="Arial" w:hAnsi="Arial" w:cs="Arial"/>
          <w:sz w:val="24"/>
          <w:szCs w:val="24"/>
        </w:rPr>
      </w:pPr>
    </w:p>
    <w:p w14:paraId="3FE1FAA2" w14:textId="77777777" w:rsidR="008640AE" w:rsidRDefault="008640AE" w:rsidP="0072110E">
      <w:pPr>
        <w:spacing w:after="0" w:line="240" w:lineRule="auto"/>
        <w:rPr>
          <w:rFonts w:ascii="Arial" w:hAnsi="Arial" w:cs="Arial"/>
          <w:sz w:val="24"/>
          <w:szCs w:val="24"/>
        </w:rPr>
      </w:pPr>
    </w:p>
    <w:p w14:paraId="7C0D5CDE" w14:textId="77777777" w:rsidR="008640AE" w:rsidRDefault="008640AE" w:rsidP="0072110E">
      <w:pPr>
        <w:spacing w:after="0" w:line="240" w:lineRule="auto"/>
        <w:rPr>
          <w:rFonts w:ascii="Arial" w:hAnsi="Arial" w:cs="Arial"/>
          <w:sz w:val="24"/>
          <w:szCs w:val="24"/>
        </w:rPr>
      </w:pPr>
    </w:p>
    <w:p w14:paraId="426616F5" w14:textId="77777777" w:rsidR="008640AE" w:rsidRDefault="008640AE" w:rsidP="0072110E">
      <w:pPr>
        <w:spacing w:after="0" w:line="240" w:lineRule="auto"/>
        <w:rPr>
          <w:rFonts w:ascii="Arial" w:hAnsi="Arial" w:cs="Arial"/>
          <w:sz w:val="24"/>
          <w:szCs w:val="24"/>
        </w:rPr>
      </w:pPr>
    </w:p>
    <w:p w14:paraId="416CAC38" w14:textId="77777777" w:rsidR="008640AE" w:rsidRDefault="008640AE" w:rsidP="0072110E">
      <w:pPr>
        <w:spacing w:after="0" w:line="240" w:lineRule="auto"/>
        <w:rPr>
          <w:rFonts w:ascii="Arial" w:hAnsi="Arial" w:cs="Arial"/>
          <w:sz w:val="24"/>
          <w:szCs w:val="24"/>
        </w:rPr>
      </w:pPr>
    </w:p>
    <w:p w14:paraId="06850C4B" w14:textId="77777777" w:rsidR="008640AE" w:rsidRDefault="008640AE" w:rsidP="0072110E">
      <w:pPr>
        <w:spacing w:after="0" w:line="240" w:lineRule="auto"/>
        <w:rPr>
          <w:rFonts w:ascii="Arial" w:hAnsi="Arial" w:cs="Arial"/>
          <w:sz w:val="24"/>
          <w:szCs w:val="24"/>
        </w:rPr>
      </w:pPr>
    </w:p>
    <w:p w14:paraId="4C7F95DE" w14:textId="77777777" w:rsidR="008640AE" w:rsidRDefault="008640AE" w:rsidP="0072110E">
      <w:pPr>
        <w:spacing w:after="0" w:line="240" w:lineRule="auto"/>
        <w:rPr>
          <w:rFonts w:ascii="Arial" w:hAnsi="Arial" w:cs="Arial"/>
          <w:sz w:val="24"/>
          <w:szCs w:val="24"/>
        </w:rPr>
      </w:pPr>
    </w:p>
    <w:p w14:paraId="3FEBCB4C" w14:textId="77777777" w:rsidR="008640AE" w:rsidRDefault="008640AE" w:rsidP="0072110E">
      <w:pPr>
        <w:spacing w:after="0" w:line="240" w:lineRule="auto"/>
        <w:rPr>
          <w:rFonts w:ascii="Arial" w:hAnsi="Arial" w:cs="Arial"/>
          <w:sz w:val="24"/>
          <w:szCs w:val="24"/>
        </w:rPr>
      </w:pPr>
    </w:p>
    <w:p w14:paraId="460FB88B" w14:textId="77777777" w:rsidR="008640AE" w:rsidRDefault="008640AE" w:rsidP="0072110E">
      <w:pPr>
        <w:spacing w:after="0" w:line="240" w:lineRule="auto"/>
        <w:rPr>
          <w:rFonts w:ascii="Arial" w:hAnsi="Arial" w:cs="Arial"/>
          <w:sz w:val="24"/>
          <w:szCs w:val="24"/>
        </w:rPr>
      </w:pPr>
    </w:p>
    <w:p w14:paraId="5CB53344" w14:textId="77777777" w:rsidR="008640AE" w:rsidRDefault="008640AE" w:rsidP="0072110E">
      <w:pPr>
        <w:spacing w:after="0" w:line="240" w:lineRule="auto"/>
        <w:rPr>
          <w:rFonts w:ascii="Arial" w:hAnsi="Arial" w:cs="Arial"/>
          <w:sz w:val="24"/>
          <w:szCs w:val="24"/>
        </w:rPr>
      </w:pPr>
    </w:p>
    <w:p w14:paraId="430A2795" w14:textId="64278F66"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76, S.3/1651-1900 (NA Gov Docs)</w:t>
      </w:r>
    </w:p>
    <w:p w14:paraId="779D5A9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III</w:t>
      </w:r>
    </w:p>
    <w:p w14:paraId="6AAA30E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76</w:t>
      </w:r>
      <w:r w:rsidRPr="008C1C9E">
        <w:rPr>
          <w:rFonts w:ascii="Arial" w:hAnsi="Arial" w:cs="Arial"/>
          <w:sz w:val="24"/>
          <w:szCs w:val="24"/>
          <w:vertAlign w:val="superscript"/>
        </w:rPr>
        <w:t>th</w:t>
      </w:r>
      <w:r w:rsidRPr="008C1C9E">
        <w:rPr>
          <w:rFonts w:ascii="Arial" w:hAnsi="Arial" w:cs="Arial"/>
          <w:sz w:val="24"/>
          <w:szCs w:val="24"/>
        </w:rPr>
        <w:t xml:space="preserve"> Congress, 3</w:t>
      </w:r>
      <w:r w:rsidRPr="008C1C9E">
        <w:rPr>
          <w:rFonts w:ascii="Arial" w:hAnsi="Arial" w:cs="Arial"/>
          <w:sz w:val="24"/>
          <w:szCs w:val="24"/>
          <w:vertAlign w:val="superscript"/>
        </w:rPr>
        <w:t>rd</w:t>
      </w:r>
      <w:r w:rsidRPr="008C1C9E">
        <w:rPr>
          <w:rFonts w:ascii="Arial" w:hAnsi="Arial" w:cs="Arial"/>
          <w:sz w:val="24"/>
          <w:szCs w:val="24"/>
        </w:rPr>
        <w:t xml:space="preserve"> Session, January 3, 1940 – January 3, 1941</w:t>
      </w:r>
    </w:p>
    <w:p w14:paraId="1E239931" w14:textId="77777777" w:rsidR="0072110E" w:rsidRPr="008C1C9E" w:rsidRDefault="0072110E" w:rsidP="0072110E">
      <w:pPr>
        <w:spacing w:after="0" w:line="240" w:lineRule="auto"/>
        <w:rPr>
          <w:rFonts w:ascii="Arial" w:hAnsi="Arial" w:cs="Arial"/>
          <w:sz w:val="24"/>
          <w:szCs w:val="24"/>
        </w:rPr>
      </w:pPr>
    </w:p>
    <w:p w14:paraId="56B89CE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1743 Claims of Choctaw and Chickasaw Indians for leased district, Oklahoma</w:t>
      </w:r>
    </w:p>
    <w:p w14:paraId="03683B4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1745 Leasing lands on Port Madison and Snohomish or Tulip Indian Reservation, Washington </w:t>
      </w:r>
    </w:p>
    <w:p w14:paraId="50B7328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1751 Grand Coulee Dam, Washington, acquisition of Spokane and Colville Indian Reservation lands</w:t>
      </w:r>
    </w:p>
    <w:p w14:paraId="1F1ABBD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1780 Mahnomen, Itasca, Pine, St. Louis, Clearwater, Koochiching, and Becker Counties, Minnesota - cooperation with school districts </w:t>
      </w:r>
    </w:p>
    <w:p w14:paraId="5FA5DE0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1804 Exchanges of lands within Navajo Indian Reservation, Arizona</w:t>
      </w:r>
    </w:p>
    <w:p w14:paraId="7944B7F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1807 Acquisition of Indian lands for Parker Dam </w:t>
      </w:r>
    </w:p>
    <w:p w14:paraId="5C51983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1808 Payment to Emory Poulson for certain flowage rights, Fort Hall Project, Idaho </w:t>
      </w:r>
    </w:p>
    <w:p w14:paraId="4149D6B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1809 Cooperation with public school board Cass County, Minnesota in educating Indians</w:t>
      </w:r>
    </w:p>
    <w:p w14:paraId="48BE142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1810 Issuance of patent for certain lands in Fond du Lac Reservation to the State of Minnesota</w:t>
      </w:r>
    </w:p>
    <w:p w14:paraId="3F18CDF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1859 Adjustment of irrigation charges, Uintah Indian project, Utah </w:t>
      </w:r>
    </w:p>
    <w:p w14:paraId="35A1C7AF" w14:textId="4B3B1B5B" w:rsidR="0072110E" w:rsidRPr="008C1C9E" w:rsidRDefault="0072110E" w:rsidP="0072110E">
      <w:pPr>
        <w:spacing w:after="0" w:line="240" w:lineRule="auto"/>
        <w:rPr>
          <w:rFonts w:ascii="Arial" w:hAnsi="Arial" w:cs="Arial"/>
          <w:sz w:val="24"/>
          <w:szCs w:val="24"/>
        </w:rPr>
      </w:pPr>
    </w:p>
    <w:p w14:paraId="736B608E" w14:textId="77777777" w:rsidR="008640AE" w:rsidRDefault="008640AE" w:rsidP="0072110E">
      <w:pPr>
        <w:spacing w:after="0" w:line="240" w:lineRule="auto"/>
        <w:rPr>
          <w:rFonts w:ascii="Arial" w:hAnsi="Arial" w:cs="Arial"/>
          <w:sz w:val="24"/>
          <w:szCs w:val="24"/>
        </w:rPr>
      </w:pPr>
    </w:p>
    <w:p w14:paraId="47DFCE7C" w14:textId="7BD9F3D0"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77, S.1/1-150</w:t>
      </w:r>
    </w:p>
    <w:p w14:paraId="70014EA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w:t>
      </w:r>
    </w:p>
    <w:p w14:paraId="7D32395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1941 – January 2, 1942</w:t>
      </w:r>
    </w:p>
    <w:p w14:paraId="0ACDFFE5" w14:textId="77777777" w:rsidR="0072110E" w:rsidRPr="008C1C9E" w:rsidRDefault="0072110E" w:rsidP="0072110E">
      <w:pPr>
        <w:spacing w:after="0" w:line="240" w:lineRule="auto"/>
        <w:rPr>
          <w:rFonts w:ascii="Arial" w:hAnsi="Arial" w:cs="Arial"/>
          <w:sz w:val="24"/>
          <w:szCs w:val="24"/>
        </w:rPr>
      </w:pPr>
    </w:p>
    <w:p w14:paraId="1BDEA67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45 Promoting the defense of the United States (lend-lease bill). 2 parts. </w:t>
      </w:r>
    </w:p>
    <w:p w14:paraId="47A51EDD" w14:textId="77777777" w:rsidR="0072110E" w:rsidRPr="008C1C9E" w:rsidRDefault="0072110E" w:rsidP="0072110E">
      <w:pPr>
        <w:spacing w:after="0" w:line="240" w:lineRule="auto"/>
        <w:rPr>
          <w:rFonts w:ascii="Arial" w:hAnsi="Arial" w:cs="Arial"/>
          <w:sz w:val="24"/>
          <w:szCs w:val="24"/>
        </w:rPr>
      </w:pPr>
    </w:p>
    <w:p w14:paraId="2F0E581A" w14:textId="77777777" w:rsidR="008640AE" w:rsidRDefault="008640AE" w:rsidP="0072110E">
      <w:pPr>
        <w:spacing w:after="0" w:line="240" w:lineRule="auto"/>
        <w:rPr>
          <w:rFonts w:ascii="Arial" w:hAnsi="Arial" w:cs="Arial"/>
          <w:sz w:val="24"/>
          <w:szCs w:val="24"/>
        </w:rPr>
      </w:pPr>
    </w:p>
    <w:p w14:paraId="1DD65C4A" w14:textId="77777777" w:rsidR="008640AE" w:rsidRDefault="008640AE" w:rsidP="0072110E">
      <w:pPr>
        <w:spacing w:after="0" w:line="240" w:lineRule="auto"/>
        <w:rPr>
          <w:rFonts w:ascii="Arial" w:hAnsi="Arial" w:cs="Arial"/>
          <w:sz w:val="24"/>
          <w:szCs w:val="24"/>
        </w:rPr>
      </w:pPr>
    </w:p>
    <w:p w14:paraId="582E3E88" w14:textId="5456B7CF"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77, S.1/437-591,593-639 (NA Gov Docs)</w:t>
      </w:r>
    </w:p>
    <w:p w14:paraId="0121C04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III</w:t>
      </w:r>
    </w:p>
    <w:p w14:paraId="06DA013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1941 – January 2, 1942</w:t>
      </w:r>
    </w:p>
    <w:p w14:paraId="746E69C2" w14:textId="77777777" w:rsidR="0072110E" w:rsidRPr="008C1C9E" w:rsidRDefault="0072110E" w:rsidP="0072110E">
      <w:pPr>
        <w:spacing w:after="0" w:line="240" w:lineRule="auto"/>
        <w:rPr>
          <w:rFonts w:ascii="Arial" w:hAnsi="Arial" w:cs="Arial"/>
          <w:sz w:val="24"/>
          <w:szCs w:val="24"/>
        </w:rPr>
      </w:pPr>
    </w:p>
    <w:p w14:paraId="4ADC32B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460 Arapahoe and Cheyenne Indians (jurisdictional bill) to submit claims to Court of Claims</w:t>
      </w:r>
    </w:p>
    <w:p w14:paraId="7C91B89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461 Court of Claims to hear claims of Assiniboine Indians, Montana</w:t>
      </w:r>
    </w:p>
    <w:p w14:paraId="7D63889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462 Cancel patent in fee issued to Lizzie Smith, a Fort Peck Indian, Montana </w:t>
      </w:r>
    </w:p>
    <w:p w14:paraId="6E7B0B7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463 To amend act referring claims of Crow Tribe of Indians of Montana to Court of Claims</w:t>
      </w:r>
    </w:p>
    <w:p w14:paraId="01750BD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466 Court of Claims to hear claims of Choctaw Indians of Mississippi</w:t>
      </w:r>
    </w:p>
    <w:p w14:paraId="0253DE9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467 Payment to Osage Indians on account of lands sold by U.S. </w:t>
      </w:r>
    </w:p>
    <w:p w14:paraId="668F3C7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468 Authorizing suit in Court of Claims against U.S. by certain members of Wisconsin band of Pottawatomie Indians</w:t>
      </w:r>
    </w:p>
    <w:p w14:paraId="201099D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469 Court of Claims to hear claims of Prairie Band of Pottawatomie Indians of Kansas and Wisconsin</w:t>
      </w:r>
    </w:p>
    <w:p w14:paraId="37EB3D4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470 Amending the act authorizing appropriations for roads on Indian reservations </w:t>
      </w:r>
    </w:p>
    <w:p w14:paraId="5699A02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471 Adding certain public lands to the Rincon Indian Reservation, California </w:t>
      </w:r>
    </w:p>
    <w:p w14:paraId="5EA20B8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472 Ratify airport lease between Agua Caliente or Palm Springs Band of Mission Indians and the city of Palm Springs, California </w:t>
      </w:r>
    </w:p>
    <w:p w14:paraId="09A2051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473 Authorizing payment to Charles J. Kappler for compilation of Indian laws and treaties</w:t>
      </w:r>
    </w:p>
    <w:p w14:paraId="27A9967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560 Sale of certain individual Blackfeet Indian lands to the city of Cut Bank, Montana </w:t>
      </w:r>
    </w:p>
    <w:p w14:paraId="2FFE815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566 Eradicating cattle tick, Seminole Indian Reservation, Florida </w:t>
      </w:r>
    </w:p>
    <w:p w14:paraId="51B5ABB8" w14:textId="77777777" w:rsidR="0072110E" w:rsidRPr="008C1C9E" w:rsidRDefault="0072110E" w:rsidP="0072110E">
      <w:pPr>
        <w:spacing w:after="0" w:line="240" w:lineRule="auto"/>
        <w:rPr>
          <w:rFonts w:ascii="Arial" w:hAnsi="Arial" w:cs="Arial"/>
          <w:sz w:val="24"/>
          <w:szCs w:val="24"/>
        </w:rPr>
      </w:pPr>
    </w:p>
    <w:p w14:paraId="6F16E577" w14:textId="77777777" w:rsidR="006A6F7A" w:rsidRDefault="006A6F7A" w:rsidP="0072110E">
      <w:pPr>
        <w:spacing w:after="0" w:line="240" w:lineRule="auto"/>
        <w:rPr>
          <w:rFonts w:ascii="Arial" w:hAnsi="Arial" w:cs="Arial"/>
          <w:sz w:val="24"/>
          <w:szCs w:val="24"/>
        </w:rPr>
      </w:pPr>
    </w:p>
    <w:p w14:paraId="6C0B8B95" w14:textId="77777777" w:rsidR="006A6F7A" w:rsidRDefault="006A6F7A" w:rsidP="0072110E">
      <w:pPr>
        <w:spacing w:after="0" w:line="240" w:lineRule="auto"/>
        <w:rPr>
          <w:rFonts w:ascii="Arial" w:hAnsi="Arial" w:cs="Arial"/>
          <w:sz w:val="24"/>
          <w:szCs w:val="24"/>
        </w:rPr>
      </w:pPr>
    </w:p>
    <w:p w14:paraId="5C2C994D" w14:textId="78298621"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77, S.2/1415-1631</w:t>
      </w:r>
    </w:p>
    <w:p w14:paraId="36020CB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IV</w:t>
      </w:r>
    </w:p>
    <w:p w14:paraId="07AFB2D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77</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5 – December 16, 1942</w:t>
      </w:r>
    </w:p>
    <w:p w14:paraId="7A6C7F19" w14:textId="77777777" w:rsidR="0072110E" w:rsidRPr="008C1C9E" w:rsidRDefault="0072110E" w:rsidP="0072110E">
      <w:pPr>
        <w:spacing w:after="0" w:line="240" w:lineRule="auto"/>
        <w:rPr>
          <w:rFonts w:ascii="Arial" w:hAnsi="Arial" w:cs="Arial"/>
          <w:sz w:val="24"/>
          <w:szCs w:val="24"/>
        </w:rPr>
      </w:pPr>
    </w:p>
    <w:p w14:paraId="2F54ED9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1489 Providing for an audit of the accounts of the Cherokees for lands sold to United States under treaty of 1846</w:t>
      </w:r>
    </w:p>
    <w:p w14:paraId="682BE8D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1496 Custody of Japanese residing in the United States</w:t>
      </w:r>
    </w:p>
    <w:p w14:paraId="778F526B" w14:textId="77777777" w:rsidR="0072110E" w:rsidRPr="008C1C9E" w:rsidRDefault="0072110E" w:rsidP="0072110E">
      <w:pPr>
        <w:spacing w:after="0" w:line="240" w:lineRule="auto"/>
        <w:rPr>
          <w:rFonts w:ascii="Arial" w:hAnsi="Arial" w:cs="Arial"/>
          <w:sz w:val="24"/>
          <w:szCs w:val="24"/>
        </w:rPr>
      </w:pPr>
    </w:p>
    <w:p w14:paraId="438A5967" w14:textId="77777777" w:rsidR="00140E81" w:rsidRPr="008C1C9E" w:rsidRDefault="00140E81" w:rsidP="0072110E">
      <w:pPr>
        <w:spacing w:after="0" w:line="240" w:lineRule="auto"/>
        <w:rPr>
          <w:rFonts w:ascii="Arial" w:hAnsi="Arial" w:cs="Arial"/>
          <w:sz w:val="24"/>
          <w:szCs w:val="24"/>
        </w:rPr>
      </w:pPr>
    </w:p>
    <w:p w14:paraId="4F9F430C" w14:textId="77777777" w:rsidR="00140E81" w:rsidRPr="008C1C9E" w:rsidRDefault="00140E81" w:rsidP="0072110E">
      <w:pPr>
        <w:spacing w:after="0" w:line="240" w:lineRule="auto"/>
        <w:rPr>
          <w:rFonts w:ascii="Arial" w:hAnsi="Arial" w:cs="Arial"/>
          <w:sz w:val="24"/>
          <w:szCs w:val="24"/>
        </w:rPr>
      </w:pPr>
    </w:p>
    <w:p w14:paraId="38CC076F" w14:textId="1BAC024E"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78, S.1/196-397, 399-442 (NA Gov Docs)</w:t>
      </w:r>
    </w:p>
    <w:p w14:paraId="0645F9A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w:t>
      </w:r>
    </w:p>
    <w:p w14:paraId="45883F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78</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6 – December 21, 1943</w:t>
      </w:r>
    </w:p>
    <w:p w14:paraId="16EDBA89" w14:textId="77777777" w:rsidR="0072110E" w:rsidRPr="008C1C9E" w:rsidRDefault="0072110E" w:rsidP="0072110E">
      <w:pPr>
        <w:spacing w:after="0" w:line="240" w:lineRule="auto"/>
        <w:rPr>
          <w:rFonts w:ascii="Arial" w:hAnsi="Arial" w:cs="Arial"/>
          <w:sz w:val="24"/>
          <w:szCs w:val="24"/>
        </w:rPr>
      </w:pPr>
    </w:p>
    <w:p w14:paraId="3919CAE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265 Defense aid (lend-lease) supplemental appropriation bill, 1943 </w:t>
      </w:r>
    </w:p>
    <w:p w14:paraId="2D8A9F9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267 Proposing amendment to Constitution of United States granting equal rights to men and women </w:t>
      </w:r>
    </w:p>
    <w:p w14:paraId="3A1863B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308 Ute Indians, extending time to bring suit under act of June 28, 1938  </w:t>
      </w:r>
    </w:p>
    <w:p w14:paraId="54B6BF8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310 Survey of conditions among the Indians of the United States </w:t>
      </w:r>
    </w:p>
    <w:p w14:paraId="01DF23B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319 Interior department appropriation bill, 1944 </w:t>
      </w:r>
    </w:p>
    <w:p w14:paraId="6869223A" w14:textId="77777777" w:rsidR="0072110E" w:rsidRPr="008C1C9E" w:rsidRDefault="0072110E" w:rsidP="0072110E">
      <w:pPr>
        <w:spacing w:after="0" w:line="240" w:lineRule="auto"/>
        <w:rPr>
          <w:rFonts w:ascii="Arial" w:hAnsi="Arial" w:cs="Arial"/>
          <w:sz w:val="24"/>
          <w:szCs w:val="24"/>
        </w:rPr>
      </w:pPr>
    </w:p>
    <w:p w14:paraId="234D3F44" w14:textId="77777777" w:rsidR="006A6F7A" w:rsidRDefault="006A6F7A" w:rsidP="0072110E">
      <w:pPr>
        <w:spacing w:after="0" w:line="240" w:lineRule="auto"/>
        <w:rPr>
          <w:rFonts w:ascii="Arial" w:hAnsi="Arial" w:cs="Arial"/>
          <w:sz w:val="24"/>
          <w:szCs w:val="24"/>
        </w:rPr>
      </w:pPr>
    </w:p>
    <w:p w14:paraId="5A0F1B3F" w14:textId="77777777" w:rsidR="00621FD9" w:rsidRDefault="00621FD9" w:rsidP="0072110E">
      <w:pPr>
        <w:spacing w:after="0" w:line="240" w:lineRule="auto"/>
        <w:rPr>
          <w:rFonts w:ascii="Arial" w:hAnsi="Arial" w:cs="Arial"/>
          <w:sz w:val="24"/>
          <w:szCs w:val="24"/>
        </w:rPr>
      </w:pPr>
    </w:p>
    <w:p w14:paraId="2B969702" w14:textId="102390FE"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78, S.1/10/</w:t>
      </w:r>
      <w:r w:rsidR="00CE0A4B">
        <w:rPr>
          <w:rFonts w:ascii="Arial" w:hAnsi="Arial" w:cs="Arial"/>
          <w:sz w:val="24"/>
          <w:szCs w:val="24"/>
        </w:rPr>
        <w:t>p</w:t>
      </w:r>
      <w:r w:rsidRPr="008C1C9E">
        <w:rPr>
          <w:rFonts w:ascii="Arial" w:hAnsi="Arial" w:cs="Arial"/>
          <w:sz w:val="24"/>
          <w:szCs w:val="24"/>
        </w:rPr>
        <w:t>ts.1-14</w:t>
      </w:r>
    </w:p>
    <w:p w14:paraId="4B2BFD7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Investigation of the National Defense Program</w:t>
      </w:r>
    </w:p>
    <w:p w14:paraId="71A6D07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78</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w:t>
      </w:r>
    </w:p>
    <w:p w14:paraId="279814BD" w14:textId="77777777" w:rsidR="0072110E" w:rsidRPr="008C1C9E" w:rsidRDefault="0072110E" w:rsidP="0072110E">
      <w:pPr>
        <w:spacing w:after="0" w:line="240" w:lineRule="auto"/>
        <w:rPr>
          <w:rFonts w:ascii="Arial" w:hAnsi="Arial" w:cs="Arial"/>
          <w:sz w:val="24"/>
          <w:szCs w:val="24"/>
        </w:rPr>
      </w:pPr>
    </w:p>
    <w:p w14:paraId="4ACF1346" w14:textId="77777777" w:rsidR="006A6F7A" w:rsidRDefault="006A6F7A" w:rsidP="0072110E">
      <w:pPr>
        <w:spacing w:after="0" w:line="240" w:lineRule="auto"/>
        <w:rPr>
          <w:rFonts w:ascii="Arial" w:hAnsi="Arial" w:cs="Arial"/>
          <w:sz w:val="24"/>
          <w:szCs w:val="24"/>
        </w:rPr>
      </w:pPr>
    </w:p>
    <w:p w14:paraId="42A14AE6" w14:textId="77777777" w:rsidR="00621FD9" w:rsidRDefault="00621FD9" w:rsidP="0072110E">
      <w:pPr>
        <w:spacing w:after="0" w:line="240" w:lineRule="auto"/>
        <w:rPr>
          <w:rFonts w:ascii="Arial" w:hAnsi="Arial" w:cs="Arial"/>
          <w:sz w:val="24"/>
          <w:szCs w:val="24"/>
        </w:rPr>
      </w:pPr>
    </w:p>
    <w:p w14:paraId="1060506F" w14:textId="65D37B5F"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78, S.1/10/</w:t>
      </w:r>
      <w:r w:rsidR="00CE0A4B">
        <w:rPr>
          <w:rFonts w:ascii="Arial" w:hAnsi="Arial" w:cs="Arial"/>
          <w:sz w:val="24"/>
          <w:szCs w:val="24"/>
        </w:rPr>
        <w:t>p</w:t>
      </w:r>
      <w:r w:rsidRPr="008C1C9E">
        <w:rPr>
          <w:rFonts w:ascii="Arial" w:hAnsi="Arial" w:cs="Arial"/>
          <w:sz w:val="24"/>
          <w:szCs w:val="24"/>
        </w:rPr>
        <w:t>ts.15-20</w:t>
      </w:r>
    </w:p>
    <w:p w14:paraId="59FA678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Investigation of the National Defense Program </w:t>
      </w:r>
    </w:p>
    <w:p w14:paraId="7662582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78</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w:t>
      </w:r>
    </w:p>
    <w:p w14:paraId="35DD5751" w14:textId="77777777" w:rsidR="0072110E" w:rsidRPr="008C1C9E" w:rsidRDefault="0072110E" w:rsidP="0072110E">
      <w:pPr>
        <w:spacing w:after="0" w:line="240" w:lineRule="auto"/>
        <w:rPr>
          <w:rFonts w:ascii="Arial" w:hAnsi="Arial" w:cs="Arial"/>
          <w:sz w:val="24"/>
          <w:szCs w:val="24"/>
        </w:rPr>
      </w:pPr>
    </w:p>
    <w:p w14:paraId="227F0754" w14:textId="77777777" w:rsidR="006A6F7A" w:rsidRDefault="006A6F7A" w:rsidP="0072110E">
      <w:pPr>
        <w:spacing w:after="0" w:line="240" w:lineRule="auto"/>
        <w:rPr>
          <w:rFonts w:ascii="Arial" w:hAnsi="Arial" w:cs="Arial"/>
          <w:sz w:val="24"/>
          <w:szCs w:val="24"/>
        </w:rPr>
      </w:pPr>
    </w:p>
    <w:p w14:paraId="4C02FBBA" w14:textId="77777777" w:rsidR="006A6F7A" w:rsidRDefault="006A6F7A" w:rsidP="0072110E">
      <w:pPr>
        <w:spacing w:after="0" w:line="240" w:lineRule="auto"/>
        <w:rPr>
          <w:rFonts w:ascii="Arial" w:hAnsi="Arial" w:cs="Arial"/>
          <w:sz w:val="24"/>
          <w:szCs w:val="24"/>
        </w:rPr>
      </w:pPr>
    </w:p>
    <w:p w14:paraId="0A166AA2" w14:textId="3FFC58C6"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78, S.2/886-1119 (NA Gov Docs)</w:t>
      </w:r>
    </w:p>
    <w:p w14:paraId="19057B9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w:t>
      </w:r>
    </w:p>
    <w:p w14:paraId="0262B57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78</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10 – December 19, 1944</w:t>
      </w:r>
    </w:p>
    <w:p w14:paraId="1FD90BEC" w14:textId="77777777" w:rsidR="0072110E" w:rsidRPr="008C1C9E" w:rsidRDefault="0072110E" w:rsidP="0072110E">
      <w:pPr>
        <w:spacing w:after="0" w:line="240" w:lineRule="auto"/>
        <w:rPr>
          <w:rFonts w:ascii="Arial" w:hAnsi="Arial" w:cs="Arial"/>
          <w:sz w:val="24"/>
          <w:szCs w:val="24"/>
        </w:rPr>
      </w:pPr>
    </w:p>
    <w:p w14:paraId="64AB273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1031 Repealing the so-called Wheeler-Howard or Indian Reorganization Act</w:t>
      </w:r>
    </w:p>
    <w:p w14:paraId="150C489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1036 Providing national program for war mobilization and post-war adjustment. 2 pts. </w:t>
      </w:r>
    </w:p>
    <w:p w14:paraId="13499A0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1037 Dissemination of information to the armed forces </w:t>
      </w:r>
    </w:p>
    <w:p w14:paraId="09A5E75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1090 Issuance of a patent in fee to Peter A. Condelario </w:t>
      </w:r>
    </w:p>
    <w:p w14:paraId="3CA8B95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1091 Authorizing Secretary of the Interior to contract with Middle Rio Grande Conservancy District of New Mexico</w:t>
      </w:r>
    </w:p>
    <w:p w14:paraId="2FDA218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1092 Red Lake Indian Mills, Minnesota, authorize purchase of logs, etc., Five Civilized Tribes, Oklahoma, validating titles to certain lands conveyed by Indians and authorizing conveyance of the Segar Indian School, Oklahoma </w:t>
      </w:r>
    </w:p>
    <w:p w14:paraId="5E46293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1102 Issuance of patent in fee to Charles F. White </w:t>
      </w:r>
    </w:p>
    <w:p w14:paraId="44A7FAA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1103 Issuance of a patent in fee to Richard Pickett </w:t>
      </w:r>
    </w:p>
    <w:p w14:paraId="7B4779B5" w14:textId="77777777" w:rsidR="0072110E" w:rsidRPr="008C1C9E" w:rsidRDefault="0072110E" w:rsidP="0072110E">
      <w:pPr>
        <w:spacing w:after="0" w:line="240" w:lineRule="auto"/>
        <w:rPr>
          <w:rFonts w:ascii="Arial" w:hAnsi="Arial" w:cs="Arial"/>
          <w:sz w:val="24"/>
          <w:szCs w:val="24"/>
        </w:rPr>
      </w:pPr>
    </w:p>
    <w:p w14:paraId="6A6DE1E7" w14:textId="77777777" w:rsidR="00621FD9" w:rsidRDefault="00621FD9" w:rsidP="0072110E">
      <w:pPr>
        <w:spacing w:after="0" w:line="240" w:lineRule="auto"/>
        <w:rPr>
          <w:rFonts w:ascii="Arial" w:hAnsi="Arial" w:cs="Arial"/>
          <w:sz w:val="24"/>
          <w:szCs w:val="24"/>
        </w:rPr>
      </w:pPr>
    </w:p>
    <w:p w14:paraId="6E2310E4" w14:textId="77777777" w:rsidR="00621FD9" w:rsidRDefault="00621FD9" w:rsidP="0072110E">
      <w:pPr>
        <w:spacing w:after="0" w:line="240" w:lineRule="auto"/>
        <w:rPr>
          <w:rFonts w:ascii="Arial" w:hAnsi="Arial" w:cs="Arial"/>
          <w:sz w:val="24"/>
          <w:szCs w:val="24"/>
        </w:rPr>
      </w:pPr>
    </w:p>
    <w:p w14:paraId="3D17CEC4" w14:textId="342798F0"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79, S.1/1-279</w:t>
      </w:r>
    </w:p>
    <w:p w14:paraId="5563F99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w:t>
      </w:r>
    </w:p>
    <w:p w14:paraId="776BCFA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79</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December 21, 1945</w:t>
      </w:r>
    </w:p>
    <w:p w14:paraId="7E0A2EC7" w14:textId="77777777" w:rsidR="0072110E" w:rsidRPr="008C1C9E" w:rsidRDefault="0072110E" w:rsidP="0072110E">
      <w:pPr>
        <w:spacing w:after="0" w:line="240" w:lineRule="auto"/>
        <w:rPr>
          <w:rFonts w:ascii="Arial" w:hAnsi="Arial" w:cs="Arial"/>
          <w:sz w:val="24"/>
          <w:szCs w:val="24"/>
        </w:rPr>
      </w:pPr>
    </w:p>
    <w:p w14:paraId="67B184E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64 War Manpower Act of 1945 </w:t>
      </w:r>
    </w:p>
    <w:p w14:paraId="2044481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128 Amending the act authorizing the Secretary of the Interior to pay salary and expenses of certain members of the Klamath Tribe, as amended </w:t>
      </w:r>
    </w:p>
    <w:p w14:paraId="768E80B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178 Extension of Lend-lease Act (H.R. 2013) for one year </w:t>
      </w:r>
    </w:p>
    <w:p w14:paraId="53EC7E3D" w14:textId="77777777" w:rsidR="0072110E" w:rsidRPr="008C1C9E" w:rsidRDefault="0072110E" w:rsidP="0072110E">
      <w:pPr>
        <w:spacing w:after="0" w:line="240" w:lineRule="auto"/>
        <w:rPr>
          <w:rFonts w:ascii="Arial" w:hAnsi="Arial" w:cs="Arial"/>
          <w:sz w:val="24"/>
          <w:szCs w:val="24"/>
        </w:rPr>
      </w:pPr>
    </w:p>
    <w:p w14:paraId="33594A82" w14:textId="77777777" w:rsidR="00140E81" w:rsidRPr="008C1C9E" w:rsidRDefault="00140E81" w:rsidP="0072110E">
      <w:pPr>
        <w:spacing w:after="0" w:line="240" w:lineRule="auto"/>
        <w:rPr>
          <w:rFonts w:ascii="Arial" w:hAnsi="Arial" w:cs="Arial"/>
          <w:sz w:val="24"/>
          <w:szCs w:val="24"/>
        </w:rPr>
      </w:pPr>
    </w:p>
    <w:p w14:paraId="471B3CF7" w14:textId="77777777" w:rsidR="00621FD9" w:rsidRDefault="00621FD9" w:rsidP="0072110E">
      <w:pPr>
        <w:spacing w:after="0" w:line="240" w:lineRule="auto"/>
        <w:rPr>
          <w:rFonts w:ascii="Arial" w:hAnsi="Arial" w:cs="Arial"/>
          <w:sz w:val="24"/>
          <w:szCs w:val="24"/>
        </w:rPr>
      </w:pPr>
    </w:p>
    <w:p w14:paraId="1BE85F2C" w14:textId="7C0B7000"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79, S.1/110/</w:t>
      </w:r>
      <w:r w:rsidR="00B631BB">
        <w:rPr>
          <w:rFonts w:ascii="Arial" w:hAnsi="Arial" w:cs="Arial"/>
          <w:sz w:val="24"/>
          <w:szCs w:val="24"/>
        </w:rPr>
        <w:t>p</w:t>
      </w:r>
      <w:r w:rsidRPr="008C1C9E">
        <w:rPr>
          <w:rFonts w:ascii="Arial" w:hAnsi="Arial" w:cs="Arial"/>
          <w:sz w:val="24"/>
          <w:szCs w:val="24"/>
        </w:rPr>
        <w:t>ts. 1-4</w:t>
      </w:r>
    </w:p>
    <w:p w14:paraId="3C97E40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Investigation of the National Defense Program </w:t>
      </w:r>
    </w:p>
    <w:p w14:paraId="2A14314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79</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w:t>
      </w:r>
    </w:p>
    <w:p w14:paraId="63B3E608" w14:textId="77777777" w:rsidR="0072110E" w:rsidRPr="008C1C9E" w:rsidRDefault="0072110E" w:rsidP="0072110E">
      <w:pPr>
        <w:spacing w:after="0" w:line="240" w:lineRule="auto"/>
        <w:rPr>
          <w:rFonts w:ascii="Arial" w:hAnsi="Arial" w:cs="Arial"/>
          <w:sz w:val="24"/>
          <w:szCs w:val="24"/>
        </w:rPr>
      </w:pPr>
    </w:p>
    <w:p w14:paraId="14E6B552" w14:textId="77777777" w:rsidR="00621FD9" w:rsidRDefault="00621FD9" w:rsidP="0072110E">
      <w:pPr>
        <w:spacing w:after="0" w:line="240" w:lineRule="auto"/>
        <w:rPr>
          <w:rFonts w:ascii="Arial" w:hAnsi="Arial" w:cs="Arial"/>
          <w:sz w:val="24"/>
          <w:szCs w:val="24"/>
        </w:rPr>
      </w:pPr>
    </w:p>
    <w:p w14:paraId="162F3E0D" w14:textId="77777777" w:rsidR="00621FD9" w:rsidRDefault="00621FD9" w:rsidP="0072110E">
      <w:pPr>
        <w:spacing w:after="0" w:line="240" w:lineRule="auto"/>
        <w:rPr>
          <w:rFonts w:ascii="Arial" w:hAnsi="Arial" w:cs="Arial"/>
          <w:sz w:val="24"/>
          <w:szCs w:val="24"/>
        </w:rPr>
      </w:pPr>
    </w:p>
    <w:p w14:paraId="078CAE4E" w14:textId="1268AF4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79, S.</w:t>
      </w:r>
      <w:r w:rsidR="00221F40">
        <w:rPr>
          <w:rFonts w:ascii="Arial" w:hAnsi="Arial" w:cs="Arial"/>
          <w:sz w:val="24"/>
          <w:szCs w:val="24"/>
        </w:rPr>
        <w:t>2</w:t>
      </w:r>
      <w:r w:rsidRPr="008C1C9E">
        <w:rPr>
          <w:rFonts w:ascii="Arial" w:hAnsi="Arial" w:cs="Arial"/>
          <w:sz w:val="24"/>
          <w:szCs w:val="24"/>
        </w:rPr>
        <w:t>/110/</w:t>
      </w:r>
      <w:r w:rsidR="00B631BB">
        <w:rPr>
          <w:rFonts w:ascii="Arial" w:hAnsi="Arial" w:cs="Arial"/>
          <w:sz w:val="24"/>
          <w:szCs w:val="24"/>
        </w:rPr>
        <w:t>p</w:t>
      </w:r>
      <w:r w:rsidRPr="008C1C9E">
        <w:rPr>
          <w:rFonts w:ascii="Arial" w:hAnsi="Arial" w:cs="Arial"/>
          <w:sz w:val="24"/>
          <w:szCs w:val="24"/>
        </w:rPr>
        <w:t>t</w:t>
      </w:r>
      <w:r w:rsidR="00B631BB">
        <w:rPr>
          <w:rFonts w:ascii="Arial" w:hAnsi="Arial" w:cs="Arial"/>
          <w:sz w:val="24"/>
          <w:szCs w:val="24"/>
        </w:rPr>
        <w:t>s</w:t>
      </w:r>
      <w:r w:rsidRPr="008C1C9E">
        <w:rPr>
          <w:rFonts w:ascii="Arial" w:hAnsi="Arial" w:cs="Arial"/>
          <w:sz w:val="24"/>
          <w:szCs w:val="24"/>
        </w:rPr>
        <w:t>. 5</w:t>
      </w:r>
      <w:r w:rsidR="00B631BB">
        <w:rPr>
          <w:rFonts w:ascii="Arial" w:hAnsi="Arial" w:cs="Arial"/>
          <w:sz w:val="24"/>
          <w:szCs w:val="24"/>
        </w:rPr>
        <w:t>-8</w:t>
      </w:r>
    </w:p>
    <w:p w14:paraId="3B07A14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Investigation of the National Defense Program </w:t>
      </w:r>
    </w:p>
    <w:p w14:paraId="2EC4054E" w14:textId="5C08FE48"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79</w:t>
      </w:r>
      <w:r w:rsidRPr="008C1C9E">
        <w:rPr>
          <w:rFonts w:ascii="Arial" w:hAnsi="Arial" w:cs="Arial"/>
          <w:sz w:val="24"/>
          <w:szCs w:val="24"/>
          <w:vertAlign w:val="superscript"/>
        </w:rPr>
        <w:t>th</w:t>
      </w:r>
      <w:r w:rsidRPr="008C1C9E">
        <w:rPr>
          <w:rFonts w:ascii="Arial" w:hAnsi="Arial" w:cs="Arial"/>
          <w:sz w:val="24"/>
          <w:szCs w:val="24"/>
        </w:rPr>
        <w:t xml:space="preserve"> Congress, </w:t>
      </w:r>
      <w:r w:rsidR="00B631BB">
        <w:rPr>
          <w:rFonts w:ascii="Arial" w:hAnsi="Arial" w:cs="Arial"/>
          <w:sz w:val="24"/>
          <w:szCs w:val="24"/>
        </w:rPr>
        <w:t>2</w:t>
      </w:r>
      <w:r w:rsidR="00B631BB" w:rsidRPr="00B631BB">
        <w:rPr>
          <w:rFonts w:ascii="Arial" w:hAnsi="Arial" w:cs="Arial"/>
          <w:sz w:val="24"/>
          <w:szCs w:val="24"/>
          <w:vertAlign w:val="superscript"/>
        </w:rPr>
        <w:t>nd</w:t>
      </w:r>
      <w:r w:rsidR="00B631BB">
        <w:rPr>
          <w:rFonts w:ascii="Arial" w:hAnsi="Arial" w:cs="Arial"/>
          <w:sz w:val="24"/>
          <w:szCs w:val="24"/>
        </w:rPr>
        <w:t xml:space="preserve"> </w:t>
      </w:r>
      <w:r w:rsidRPr="008C1C9E">
        <w:rPr>
          <w:rFonts w:ascii="Arial" w:hAnsi="Arial" w:cs="Arial"/>
          <w:sz w:val="24"/>
          <w:szCs w:val="24"/>
        </w:rPr>
        <w:t>Session</w:t>
      </w:r>
    </w:p>
    <w:p w14:paraId="518AA240" w14:textId="77777777" w:rsidR="00140E81" w:rsidRPr="008C1C9E" w:rsidRDefault="00140E81" w:rsidP="0072110E">
      <w:pPr>
        <w:spacing w:after="0" w:line="240" w:lineRule="auto"/>
        <w:rPr>
          <w:rFonts w:ascii="Arial" w:hAnsi="Arial" w:cs="Arial"/>
          <w:sz w:val="24"/>
          <w:szCs w:val="24"/>
        </w:rPr>
      </w:pPr>
    </w:p>
    <w:p w14:paraId="1299DFB3" w14:textId="77777777" w:rsidR="00621FD9" w:rsidRDefault="00621FD9" w:rsidP="0072110E">
      <w:pPr>
        <w:spacing w:after="0" w:line="240" w:lineRule="auto"/>
        <w:rPr>
          <w:rFonts w:ascii="Arial" w:hAnsi="Arial" w:cs="Arial"/>
          <w:sz w:val="24"/>
          <w:szCs w:val="24"/>
        </w:rPr>
      </w:pPr>
    </w:p>
    <w:p w14:paraId="2B5E2163" w14:textId="77777777" w:rsidR="00621FD9" w:rsidRDefault="00621FD9" w:rsidP="0072110E">
      <w:pPr>
        <w:spacing w:after="0" w:line="240" w:lineRule="auto"/>
        <w:rPr>
          <w:rFonts w:ascii="Arial" w:hAnsi="Arial" w:cs="Arial"/>
          <w:sz w:val="24"/>
          <w:szCs w:val="24"/>
        </w:rPr>
      </w:pPr>
    </w:p>
    <w:p w14:paraId="3A9BAAF5" w14:textId="77777777" w:rsidR="00621FD9" w:rsidRDefault="00621FD9" w:rsidP="0072110E">
      <w:pPr>
        <w:spacing w:after="0" w:line="240" w:lineRule="auto"/>
        <w:rPr>
          <w:rFonts w:ascii="Arial" w:hAnsi="Arial" w:cs="Arial"/>
          <w:sz w:val="24"/>
          <w:szCs w:val="24"/>
        </w:rPr>
      </w:pPr>
    </w:p>
    <w:p w14:paraId="1C8E4E0F" w14:textId="77777777" w:rsidR="00621FD9" w:rsidRDefault="00621FD9" w:rsidP="0072110E">
      <w:pPr>
        <w:spacing w:after="0" w:line="240" w:lineRule="auto"/>
        <w:rPr>
          <w:rFonts w:ascii="Arial" w:hAnsi="Arial" w:cs="Arial"/>
          <w:sz w:val="24"/>
          <w:szCs w:val="24"/>
        </w:rPr>
      </w:pPr>
    </w:p>
    <w:p w14:paraId="57E96618" w14:textId="77777777" w:rsidR="00621FD9" w:rsidRDefault="00621FD9" w:rsidP="0072110E">
      <w:pPr>
        <w:spacing w:after="0" w:line="240" w:lineRule="auto"/>
        <w:rPr>
          <w:rFonts w:ascii="Arial" w:hAnsi="Arial" w:cs="Arial"/>
          <w:sz w:val="24"/>
          <w:szCs w:val="24"/>
        </w:rPr>
      </w:pPr>
    </w:p>
    <w:p w14:paraId="527585A3" w14:textId="77777777" w:rsidR="00621FD9" w:rsidRDefault="00621FD9" w:rsidP="0072110E">
      <w:pPr>
        <w:spacing w:after="0" w:line="240" w:lineRule="auto"/>
        <w:rPr>
          <w:rFonts w:ascii="Arial" w:hAnsi="Arial" w:cs="Arial"/>
          <w:sz w:val="24"/>
          <w:szCs w:val="24"/>
        </w:rPr>
      </w:pPr>
    </w:p>
    <w:p w14:paraId="7EEEE842" w14:textId="2FFE865E"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79, S.2/1130-1344</w:t>
      </w:r>
    </w:p>
    <w:p w14:paraId="2E512B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w:t>
      </w:r>
    </w:p>
    <w:p w14:paraId="7AF6340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79</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14 – August 2, 1946</w:t>
      </w:r>
    </w:p>
    <w:p w14:paraId="52361C2C" w14:textId="77777777" w:rsidR="0072110E" w:rsidRPr="008C1C9E" w:rsidRDefault="0072110E" w:rsidP="0072110E">
      <w:pPr>
        <w:spacing w:after="0" w:line="240" w:lineRule="auto"/>
        <w:rPr>
          <w:rFonts w:ascii="Arial" w:hAnsi="Arial" w:cs="Arial"/>
          <w:sz w:val="24"/>
          <w:szCs w:val="24"/>
        </w:rPr>
      </w:pPr>
    </w:p>
    <w:p w14:paraId="00E3B01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1211 Atomic Energy Act of 1946 </w:t>
      </w:r>
    </w:p>
    <w:p w14:paraId="39E7D9C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1294 Modifying sections 4 and 20, Permanent Appropriation Repeal Act, 1934, funds collected, Indian Service irrigation projects </w:t>
      </w:r>
    </w:p>
    <w:p w14:paraId="0E9A2BD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1296 American Indian Day </w:t>
      </w:r>
    </w:p>
    <w:p w14:paraId="4B91A5A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1300 Adjustments relative to Crow Indian irrigation project, Montana </w:t>
      </w:r>
    </w:p>
    <w:p w14:paraId="2D8D1F3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1301 Amending the act of June 4, 1920, so as to permit leasing of farm lands on Big Horn unit of the Crow Indian irrigation project for a period not exceeding 10 years </w:t>
      </w:r>
    </w:p>
    <w:p w14:paraId="19F313C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1302 Leasing of allotted lands on the Crow Indian Reservation </w:t>
      </w:r>
    </w:p>
    <w:p w14:paraId="1D4AF69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1318 Facilitate and simplify the administration of Indian affairs </w:t>
      </w:r>
    </w:p>
    <w:p w14:paraId="5FE1C56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1319 Amending the act which conferred jurisdiction upon the United States Court of Claims to hear and adjudicate all Ute Indian claims against the United States, approved June 28, 1938 </w:t>
      </w:r>
    </w:p>
    <w:p w14:paraId="735F117A" w14:textId="77777777" w:rsidR="0072110E" w:rsidRPr="008C1C9E" w:rsidRDefault="0072110E" w:rsidP="0072110E">
      <w:pPr>
        <w:spacing w:after="0" w:line="240" w:lineRule="auto"/>
        <w:rPr>
          <w:rFonts w:ascii="Arial" w:hAnsi="Arial" w:cs="Arial"/>
          <w:sz w:val="24"/>
          <w:szCs w:val="24"/>
        </w:rPr>
      </w:pPr>
      <w:bookmarkStart w:id="2" w:name="_Hlk123806098"/>
      <w:r w:rsidRPr="008C1C9E">
        <w:rPr>
          <w:rFonts w:ascii="Arial" w:hAnsi="Arial" w:cs="Arial"/>
          <w:sz w:val="24"/>
          <w:szCs w:val="24"/>
        </w:rPr>
        <w:t>No. 1324 Authorizing the issuance of a patent in fee to Richard S. Fisher</w:t>
      </w:r>
    </w:p>
    <w:bookmarkEnd w:id="2"/>
    <w:p w14:paraId="212E685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1325 Claims of the Salish and Kootenai Tribes of Indians of the Flathead Reservation, Montana </w:t>
      </w:r>
    </w:p>
    <w:p w14:paraId="0C657E3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1326 Providing for the disposition of tribal funds of the Confederated Salish and Kootenai Tribes, Flathead Indians, Montana </w:t>
      </w:r>
    </w:p>
    <w:p w14:paraId="2CA6D43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1328 Department of Common Defense</w:t>
      </w:r>
    </w:p>
    <w:p w14:paraId="17277D6D" w14:textId="77777777" w:rsidR="0072110E" w:rsidRPr="008C1C9E" w:rsidRDefault="0072110E" w:rsidP="0072110E">
      <w:pPr>
        <w:spacing w:after="0" w:line="240" w:lineRule="auto"/>
        <w:rPr>
          <w:rFonts w:ascii="Arial" w:hAnsi="Arial" w:cs="Arial"/>
          <w:sz w:val="24"/>
          <w:szCs w:val="24"/>
        </w:rPr>
      </w:pPr>
    </w:p>
    <w:p w14:paraId="398C27A5" w14:textId="77777777" w:rsidR="00621FD9" w:rsidRDefault="00621FD9" w:rsidP="0072110E">
      <w:pPr>
        <w:spacing w:after="0" w:line="240" w:lineRule="auto"/>
        <w:rPr>
          <w:rFonts w:ascii="Arial" w:hAnsi="Arial" w:cs="Arial"/>
          <w:sz w:val="24"/>
          <w:szCs w:val="24"/>
        </w:rPr>
      </w:pPr>
    </w:p>
    <w:p w14:paraId="4B1FDFD9" w14:textId="77777777" w:rsidR="00621FD9" w:rsidRDefault="00621FD9" w:rsidP="0072110E">
      <w:pPr>
        <w:spacing w:after="0" w:line="240" w:lineRule="auto"/>
        <w:rPr>
          <w:rFonts w:ascii="Arial" w:hAnsi="Arial" w:cs="Arial"/>
          <w:sz w:val="24"/>
          <w:szCs w:val="24"/>
        </w:rPr>
      </w:pPr>
    </w:p>
    <w:p w14:paraId="1A8C9D2D" w14:textId="77777777" w:rsidR="00621FD9" w:rsidRDefault="00621FD9" w:rsidP="0072110E">
      <w:pPr>
        <w:spacing w:after="0" w:line="240" w:lineRule="auto"/>
        <w:rPr>
          <w:rFonts w:ascii="Arial" w:hAnsi="Arial" w:cs="Arial"/>
          <w:sz w:val="24"/>
          <w:szCs w:val="24"/>
        </w:rPr>
      </w:pPr>
    </w:p>
    <w:p w14:paraId="44BC2441" w14:textId="20DB5D0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79, S.2/1610-1929 (NA Gov Docs)</w:t>
      </w:r>
    </w:p>
    <w:p w14:paraId="00C7B7F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IV</w:t>
      </w:r>
    </w:p>
    <w:p w14:paraId="08E95D3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79</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14 – August 2, 1946</w:t>
      </w:r>
    </w:p>
    <w:p w14:paraId="7BA9E2B1" w14:textId="77777777" w:rsidR="0072110E" w:rsidRPr="008C1C9E" w:rsidRDefault="0072110E" w:rsidP="0072110E">
      <w:pPr>
        <w:spacing w:after="0" w:line="240" w:lineRule="auto"/>
        <w:rPr>
          <w:rFonts w:ascii="Arial" w:hAnsi="Arial" w:cs="Arial"/>
          <w:sz w:val="24"/>
          <w:szCs w:val="24"/>
        </w:rPr>
      </w:pPr>
    </w:p>
    <w:p w14:paraId="3F6A923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1714 Court of Claims to hear claims of Confederated Salish and Kootenai Tribes of the Flathead Reservation, Montana</w:t>
      </w:r>
    </w:p>
    <w:p w14:paraId="7678AF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1715 Creating an Indian Claims Commission</w:t>
      </w:r>
    </w:p>
    <w:p w14:paraId="0EE952C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1719 Additional payments to certain jobbers under timber-logging contracts on the Menominee Indian Reservation during 1934-35</w:t>
      </w:r>
    </w:p>
    <w:p w14:paraId="281A167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1844 Authorizing sale of land of Alice Scott White, Crow Indian Reservation, Montana </w:t>
      </w:r>
    </w:p>
    <w:p w14:paraId="0BDD334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1845 Providing funds for construction of new school building at Hunter, Sawyer County, Wisconsin, for Indian and non-Indian children</w:t>
      </w:r>
    </w:p>
    <w:p w14:paraId="4004959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1905 Refund of taxes illegally paid by Indians; amending section 2, act of January 29, 1942 (56 Stat. 21) </w:t>
      </w:r>
    </w:p>
    <w:p w14:paraId="0AEB8C3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1906 Leasing Indian lands situated within the State of Washington for a period not the to exceed 25 years </w:t>
      </w:r>
    </w:p>
    <w:p w14:paraId="096DC81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1923 Permitting agents and employees of states to enter upon Indian lands for the purpose of enforcing sanitation, compulsory school attendance, etc., amending act of February 15, 1929 (45 Stat. 1185)</w:t>
      </w:r>
    </w:p>
    <w:p w14:paraId="53A2964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No. 1924 Pensacola Reservoir-Grand River Dam project, Oklahoma</w:t>
      </w:r>
    </w:p>
    <w:p w14:paraId="1F6B7C1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1925 Preparation of a membership roll of the Indians of the Yakima Reservation, Washington</w:t>
      </w:r>
    </w:p>
    <w:p w14:paraId="7984E3A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1926 Relief of Antonio Zamora and others</w:t>
      </w:r>
    </w:p>
    <w:p w14:paraId="310C3E41" w14:textId="7A1DB728" w:rsidR="0072110E" w:rsidRPr="008C1C9E" w:rsidRDefault="0072110E" w:rsidP="0072110E">
      <w:pPr>
        <w:spacing w:after="0" w:line="240" w:lineRule="auto"/>
        <w:rPr>
          <w:rFonts w:ascii="Arial" w:hAnsi="Arial" w:cs="Arial"/>
          <w:sz w:val="24"/>
          <w:szCs w:val="24"/>
        </w:rPr>
      </w:pPr>
    </w:p>
    <w:p w14:paraId="4847173E" w14:textId="77777777" w:rsidR="00621FD9" w:rsidRDefault="00621FD9" w:rsidP="0072110E">
      <w:pPr>
        <w:spacing w:after="0" w:line="240" w:lineRule="auto"/>
        <w:rPr>
          <w:rFonts w:ascii="Arial" w:hAnsi="Arial" w:cs="Arial"/>
          <w:sz w:val="24"/>
          <w:szCs w:val="24"/>
        </w:rPr>
      </w:pPr>
    </w:p>
    <w:p w14:paraId="2C2820E1" w14:textId="230D1764"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80, S.1/371-570 (NA Gov Docs)</w:t>
      </w:r>
    </w:p>
    <w:p w14:paraId="1A82221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III</w:t>
      </w:r>
    </w:p>
    <w:p w14:paraId="0D61C73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80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December 19, 1947</w:t>
      </w:r>
    </w:p>
    <w:p w14:paraId="7B241EB5" w14:textId="77777777" w:rsidR="0072110E" w:rsidRPr="008C1C9E" w:rsidRDefault="0072110E" w:rsidP="0072110E">
      <w:pPr>
        <w:spacing w:after="0" w:line="240" w:lineRule="auto"/>
        <w:rPr>
          <w:rFonts w:ascii="Arial" w:hAnsi="Arial" w:cs="Arial"/>
          <w:sz w:val="24"/>
          <w:szCs w:val="24"/>
        </w:rPr>
      </w:pPr>
    </w:p>
    <w:p w14:paraId="33BAF98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385 Directing the issuance of a patent in fee to Claude E. Milliken </w:t>
      </w:r>
    </w:p>
    <w:p w14:paraId="27032F3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386 Authorizing members of Crow tribe, Montana, to manage their restricted lands</w:t>
      </w:r>
    </w:p>
    <w:p w14:paraId="4037514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423 Authorizing use for religious purposes of certain lands on Cherokee Indian Reservation, North Carolina </w:t>
      </w:r>
    </w:p>
    <w:p w14:paraId="2535299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424 Amending the act to provide for the leasing of the segregated coal and asphalt deposits of the Choctaw and Chickasaw Indian nations, in Oklahoma, and for an extension of time within which purchasers of such deposits may complete payments </w:t>
      </w:r>
    </w:p>
    <w:p w14:paraId="038A67A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433 Authorizing the Secretary of Agriculture to sell timber within the Tongass National Forest, Alaska </w:t>
      </w:r>
    </w:p>
    <w:p w14:paraId="6FB7D9B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522 Authorizing the President to bring into effect an agreement between the United States and the United Nations for the purpose of establishing the permanent headquarters of the United Nations in the United States and authorizing the taking of measures necessary to facilitate compliance with the provisions of such agreement </w:t>
      </w:r>
    </w:p>
    <w:p w14:paraId="7B28566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523 Directing the issuance of a patent in fee to Charles Ghost Bear, Sr. </w:t>
      </w:r>
    </w:p>
    <w:p w14:paraId="5588E46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524 Directing the issuance of a patent in fee to Charles Kills the Enemy </w:t>
      </w:r>
    </w:p>
    <w:p w14:paraId="7FAFE61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525 Directing the issuance of a patent in fee to Mrs. Bessie Two Elk-Poor Bear </w:t>
      </w:r>
    </w:p>
    <w:p w14:paraId="1A19E40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526 Directing the issuance of a patent in fee to Tom Eagleman </w:t>
      </w:r>
    </w:p>
    <w:p w14:paraId="6E4ECAD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527 Authorizing the Wyandotte Tribe of Oklahoma to sell tribal cemetery</w:t>
      </w:r>
    </w:p>
    <w:p w14:paraId="5FC7BD0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528 Directing the issuance of a patent in fee to Jonah Williams </w:t>
      </w:r>
    </w:p>
    <w:p w14:paraId="0CAC386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529 Directing the issuance of a patent in fee to Calvin W. Clincher </w:t>
      </w:r>
    </w:p>
    <w:p w14:paraId="45FD508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530 Directing the issuance of a patent in fee to Ella White Bull </w:t>
      </w:r>
    </w:p>
    <w:p w14:paraId="2206A42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531 Amending section 2 of the act of January 29, 1942, relating to the refund of taxes illegally paid by Indian citizens </w:t>
      </w:r>
    </w:p>
    <w:p w14:paraId="73D461F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532 Amending the act approved May 7, 1934, granting citizenship to the </w:t>
      </w:r>
      <w:proofErr w:type="spellStart"/>
      <w:r w:rsidRPr="008C1C9E">
        <w:rPr>
          <w:rFonts w:ascii="Arial" w:hAnsi="Arial" w:cs="Arial"/>
          <w:sz w:val="24"/>
          <w:szCs w:val="24"/>
        </w:rPr>
        <w:t>Metlakahtla</w:t>
      </w:r>
      <w:proofErr w:type="spellEnd"/>
      <w:r w:rsidRPr="008C1C9E">
        <w:rPr>
          <w:rFonts w:ascii="Arial" w:hAnsi="Arial" w:cs="Arial"/>
          <w:sz w:val="24"/>
          <w:szCs w:val="24"/>
        </w:rPr>
        <w:t xml:space="preserve"> Indians of Alaska </w:t>
      </w:r>
    </w:p>
    <w:p w14:paraId="35BEBC2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533 Declaring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Tribe to be party plaintiff in proceedings pending in Court of Claims (Amending the act of February 12, 1925</w:t>
      </w:r>
    </w:p>
    <w:p w14:paraId="714547B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534 Authorizing a per capita payment of $50 each to the members of the Red Lake Band of Chippewa Indians from the proceeds of the sale of timber and lumber on the Red Lake Reservation </w:t>
      </w:r>
    </w:p>
    <w:p w14:paraId="09DDE52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535 Authorizing and directing the Secretary of the Interior to issue to Alice Scott White a patent in fee to certain land </w:t>
      </w:r>
    </w:p>
    <w:p w14:paraId="20AC7B02" w14:textId="7A072A7A"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536 Expenditure of funds for cooperating with the public-school board at Walker, Minnesota, for the extension of </w:t>
      </w:r>
      <w:r w:rsidR="00F63FE5" w:rsidRPr="008C1C9E">
        <w:rPr>
          <w:rFonts w:ascii="Arial" w:hAnsi="Arial" w:cs="Arial"/>
          <w:sz w:val="24"/>
          <w:szCs w:val="24"/>
        </w:rPr>
        <w:t>public-school</w:t>
      </w:r>
      <w:r w:rsidRPr="008C1C9E">
        <w:rPr>
          <w:rFonts w:ascii="Arial" w:hAnsi="Arial" w:cs="Arial"/>
          <w:sz w:val="24"/>
          <w:szCs w:val="24"/>
        </w:rPr>
        <w:t xml:space="preserve"> facilities to be available to all Indian children in the district </w:t>
      </w:r>
    </w:p>
    <w:p w14:paraId="13F7C8E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537 Declaring the ownership of the timber allotments on the Northern Cheyenne Indian Reservation, and to authorize the sale thereof </w:t>
      </w:r>
    </w:p>
    <w:p w14:paraId="23E323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538 Authorizing the Secretary of the Interior to issue a patent in fee to Erle E. Howe </w:t>
      </w:r>
    </w:p>
    <w:p w14:paraId="5BCA613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539 Authorizing the payments of certain sums to jobbers in connection with their logging of timber for the Menominee Indians on the Menominee Reservation during the logging season 1934-35 </w:t>
      </w:r>
    </w:p>
    <w:p w14:paraId="7DFFBD2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540 Providing additional funds for cooperation with public-school districts (organized and unorganized) in Mahnomen, Itasca, Pine, Becker, and Cass counties, Minnesota, in the construction, improvement, and extension of school facilities to be available to both Indian and white children </w:t>
      </w:r>
    </w:p>
    <w:p w14:paraId="5708D3B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541 Authorizing the Secretary of the Interior to issue a patent in fee to Becker Little Light </w:t>
      </w:r>
    </w:p>
    <w:p w14:paraId="08AEFD3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542 Authorizing the sale, under supervision, of land of Richard Little Light </w:t>
      </w:r>
    </w:p>
    <w:p w14:paraId="3C34990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543 Relating to restrictions applicable to Indians of the Five Civilized Tribes of Oklahoma </w:t>
      </w:r>
    </w:p>
    <w:p w14:paraId="48E01D1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544 Enabling the Osage tribal council to determine the bonus value of tracts offered for lease for oil, gas, and other mining purposes, Osage mineral reservation, Oklahoma </w:t>
      </w:r>
    </w:p>
    <w:p w14:paraId="58C8593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545 Directing the issuance of a patent in fee to Margert Pickett Yellowtail </w:t>
      </w:r>
    </w:p>
    <w:p w14:paraId="191266DF" w14:textId="77777777" w:rsidR="0072110E" w:rsidRPr="008C1C9E" w:rsidRDefault="0072110E" w:rsidP="0072110E">
      <w:pPr>
        <w:spacing w:after="0" w:line="240" w:lineRule="auto"/>
        <w:rPr>
          <w:rFonts w:ascii="Arial" w:hAnsi="Arial" w:cs="Arial"/>
          <w:sz w:val="24"/>
          <w:szCs w:val="24"/>
        </w:rPr>
      </w:pPr>
    </w:p>
    <w:p w14:paraId="10DCC7F3" w14:textId="77777777" w:rsidR="008956FD" w:rsidRDefault="008956FD" w:rsidP="0072110E">
      <w:pPr>
        <w:spacing w:after="0" w:line="240" w:lineRule="auto"/>
        <w:rPr>
          <w:rFonts w:ascii="Arial" w:hAnsi="Arial" w:cs="Arial"/>
          <w:sz w:val="24"/>
          <w:szCs w:val="24"/>
        </w:rPr>
      </w:pPr>
    </w:p>
    <w:p w14:paraId="72014A15" w14:textId="510A3D41"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80, S.1/571-809</w:t>
      </w:r>
    </w:p>
    <w:p w14:paraId="3683F60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IV</w:t>
      </w:r>
    </w:p>
    <w:p w14:paraId="7F8126E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80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December 19, 1947</w:t>
      </w:r>
    </w:p>
    <w:p w14:paraId="18BE6202" w14:textId="77777777" w:rsidR="0072110E" w:rsidRPr="008C1C9E" w:rsidRDefault="0072110E" w:rsidP="0072110E">
      <w:pPr>
        <w:spacing w:after="0" w:line="240" w:lineRule="auto"/>
        <w:rPr>
          <w:rFonts w:ascii="Arial" w:hAnsi="Arial" w:cs="Arial"/>
          <w:sz w:val="24"/>
          <w:szCs w:val="24"/>
        </w:rPr>
      </w:pPr>
    </w:p>
    <w:p w14:paraId="5AC2A46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728 Carrying into effect certain parts relating to patents of the treaties of peace with Italy, Bulgaria, Hungary, and Rumania, ratified by the Senate on June 5, 1947</w:t>
      </w:r>
    </w:p>
    <w:p w14:paraId="78297CF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748 Per capita payment of $150 to the Indians of the Fort Berthold Indian Reservation, North Dakota </w:t>
      </w:r>
    </w:p>
    <w:p w14:paraId="6AAC44D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749 Defining the exterior boundary of the Uintah and Ouray Indian Reservation in the State of Utah </w:t>
      </w:r>
    </w:p>
    <w:p w14:paraId="6DD97A4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750 Authorizing and directing the Secretary of the Interior to issue a patent in fee to Thomas Lucas </w:t>
      </w:r>
    </w:p>
    <w:p w14:paraId="4B34693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751 Enabling Osage Indians who served in World War II to obtain loans under the Servicemen’s Readjustment Act of 1944</w:t>
      </w:r>
    </w:p>
    <w:p w14:paraId="34B4DC5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752 Authorizing the issuance of a patent in fee to Daniel Broken Leg </w:t>
      </w:r>
    </w:p>
    <w:p w14:paraId="1974BC89" w14:textId="77777777" w:rsidR="0072110E" w:rsidRPr="008C1C9E" w:rsidRDefault="0072110E" w:rsidP="0072110E">
      <w:pPr>
        <w:spacing w:after="0" w:line="240" w:lineRule="auto"/>
        <w:rPr>
          <w:rFonts w:ascii="Arial" w:hAnsi="Arial" w:cs="Arial"/>
          <w:sz w:val="24"/>
          <w:szCs w:val="24"/>
        </w:rPr>
      </w:pPr>
      <w:bookmarkStart w:id="3" w:name="_Hlk123821749"/>
      <w:r w:rsidRPr="008C1C9E">
        <w:rPr>
          <w:rFonts w:ascii="Arial" w:hAnsi="Arial" w:cs="Arial"/>
          <w:sz w:val="24"/>
          <w:szCs w:val="24"/>
        </w:rPr>
        <w:t>No. 755 Authorizing appropriations for construction, extension, and improvement of Tuberculosis Sanatorium, Galen, Montana for treatment of Indians in Montana</w:t>
      </w:r>
    </w:p>
    <w:bookmarkEnd w:id="3"/>
    <w:p w14:paraId="2E71949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771 European Interim Aid Act of 1947 </w:t>
      </w:r>
    </w:p>
    <w:p w14:paraId="565DF68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776 Authorizing an appropriation for the immediate relief of the Navajo and Hopi Indians </w:t>
      </w:r>
    </w:p>
    <w:p w14:paraId="6DC7E0E0"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778 Investigation of Indian Claims Commission </w:t>
      </w:r>
    </w:p>
    <w:p w14:paraId="280ADBED" w14:textId="77777777" w:rsidR="0072110E" w:rsidRPr="008C1C9E" w:rsidRDefault="0072110E" w:rsidP="0072110E">
      <w:pPr>
        <w:spacing w:after="0" w:line="240" w:lineRule="auto"/>
        <w:rPr>
          <w:rFonts w:ascii="Arial" w:hAnsi="Arial" w:cs="Arial"/>
          <w:sz w:val="24"/>
          <w:szCs w:val="24"/>
        </w:rPr>
      </w:pPr>
    </w:p>
    <w:p w14:paraId="046AC34A" w14:textId="77777777" w:rsidR="00140E81" w:rsidRPr="008C1C9E" w:rsidRDefault="00140E81" w:rsidP="0072110E">
      <w:pPr>
        <w:spacing w:after="0" w:line="240" w:lineRule="auto"/>
        <w:rPr>
          <w:rFonts w:ascii="Arial" w:hAnsi="Arial" w:cs="Arial"/>
          <w:sz w:val="24"/>
          <w:szCs w:val="24"/>
        </w:rPr>
      </w:pPr>
    </w:p>
    <w:p w14:paraId="42B00AA5" w14:textId="77777777" w:rsidR="00140E81" w:rsidRPr="008C1C9E" w:rsidRDefault="00140E81" w:rsidP="0072110E">
      <w:pPr>
        <w:spacing w:after="0" w:line="240" w:lineRule="auto"/>
        <w:rPr>
          <w:rFonts w:ascii="Arial" w:hAnsi="Arial" w:cs="Arial"/>
          <w:sz w:val="24"/>
          <w:szCs w:val="24"/>
        </w:rPr>
      </w:pPr>
    </w:p>
    <w:p w14:paraId="542ED77C" w14:textId="77777777" w:rsidR="00140E81" w:rsidRPr="008C1C9E" w:rsidRDefault="00140E81" w:rsidP="0072110E">
      <w:pPr>
        <w:spacing w:after="0" w:line="240" w:lineRule="auto"/>
        <w:rPr>
          <w:rFonts w:ascii="Arial" w:hAnsi="Arial" w:cs="Arial"/>
          <w:sz w:val="24"/>
          <w:szCs w:val="24"/>
        </w:rPr>
      </w:pPr>
    </w:p>
    <w:p w14:paraId="36EE1572" w14:textId="77777777" w:rsidR="00140E81" w:rsidRPr="008C1C9E" w:rsidRDefault="00140E81" w:rsidP="0072110E">
      <w:pPr>
        <w:spacing w:after="0" w:line="240" w:lineRule="auto"/>
        <w:rPr>
          <w:rFonts w:ascii="Arial" w:hAnsi="Arial" w:cs="Arial"/>
          <w:sz w:val="24"/>
          <w:szCs w:val="24"/>
        </w:rPr>
      </w:pPr>
    </w:p>
    <w:p w14:paraId="43A3D1F6" w14:textId="7A42F224"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80, S.2/936-1150</w:t>
      </w:r>
    </w:p>
    <w:p w14:paraId="7EBAB36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w:t>
      </w:r>
    </w:p>
    <w:p w14:paraId="5B81DCA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80</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December 31, 1948</w:t>
      </w:r>
    </w:p>
    <w:p w14:paraId="1FFB935E" w14:textId="77777777" w:rsidR="0072110E" w:rsidRPr="008C1C9E" w:rsidRDefault="0072110E" w:rsidP="0072110E">
      <w:pPr>
        <w:spacing w:after="0" w:line="240" w:lineRule="auto"/>
        <w:rPr>
          <w:rFonts w:ascii="Arial" w:hAnsi="Arial" w:cs="Arial"/>
          <w:sz w:val="24"/>
          <w:szCs w:val="24"/>
        </w:rPr>
      </w:pPr>
    </w:p>
    <w:p w14:paraId="115151A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949 National Aviation Policy </w:t>
      </w:r>
    </w:p>
    <w:p w14:paraId="77B6E2C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950 Displaced persons in Europe </w:t>
      </w:r>
    </w:p>
    <w:p w14:paraId="3E26444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979 Providing for the issuance of a special postage stamp in honor of the Five Civilized Tribes of Indians in Oklahoma </w:t>
      </w:r>
    </w:p>
    <w:p w14:paraId="5D16584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1017 Aid to Greece and Turkey </w:t>
      </w:r>
    </w:p>
    <w:p w14:paraId="3D4622C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1018 Authorizing the sale of certain public lands in San Juan County, Utah, to the Southwest Indian Mission, Inc. </w:t>
      </w:r>
    </w:p>
    <w:p w14:paraId="46B18EA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1025 Appropriations for foreign aid, welfare of Indians, and tax refunds </w:t>
      </w:r>
    </w:p>
    <w:p w14:paraId="24BA6C6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1026 Aid to China </w:t>
      </w:r>
    </w:p>
    <w:p w14:paraId="1EDD1C5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1137 Conferring jurisdiction on the courts of New York with respect to actions between Indians or to which Indians are parties </w:t>
      </w:r>
    </w:p>
    <w:p w14:paraId="2395BBB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1138 Authorizing the conveyance of certain Indian lands to the Brockton School District, Montana </w:t>
      </w:r>
    </w:p>
    <w:p w14:paraId="424ED0C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1139 Commuting annuities of Seneca Indians and Six Nations of New York</w:t>
      </w:r>
    </w:p>
    <w:p w14:paraId="64ABCA0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1140 Issuance of patent in fee to John F. Compton, formerly John Crazy Bull</w:t>
      </w:r>
    </w:p>
    <w:p w14:paraId="2D71DAF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1141 Emancipation of certain Indians</w:t>
      </w:r>
    </w:p>
    <w:p w14:paraId="03EAE61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1142 Conferring jurisdiction on the several states over offenses committed by or against Indians on Indian Reservations </w:t>
      </w:r>
    </w:p>
    <w:p w14:paraId="6589D37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1144 Conveying certain land to the city of Pierre, South Dakota </w:t>
      </w:r>
    </w:p>
    <w:p w14:paraId="7381CD7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1147 Authorizing loans to certain Indians</w:t>
      </w:r>
    </w:p>
    <w:p w14:paraId="55B48DF9" w14:textId="77777777" w:rsidR="0072110E" w:rsidRPr="008C1C9E" w:rsidRDefault="0072110E" w:rsidP="0072110E">
      <w:pPr>
        <w:spacing w:after="0" w:line="240" w:lineRule="auto"/>
        <w:rPr>
          <w:rFonts w:ascii="Arial" w:hAnsi="Arial" w:cs="Arial"/>
          <w:sz w:val="24"/>
          <w:szCs w:val="24"/>
        </w:rPr>
      </w:pPr>
    </w:p>
    <w:p w14:paraId="047DB622" w14:textId="77777777" w:rsidR="008956FD" w:rsidRDefault="008956FD" w:rsidP="0072110E">
      <w:pPr>
        <w:spacing w:after="0" w:line="240" w:lineRule="auto"/>
        <w:rPr>
          <w:rFonts w:ascii="Arial" w:hAnsi="Arial" w:cs="Arial"/>
          <w:sz w:val="24"/>
          <w:szCs w:val="24"/>
        </w:rPr>
      </w:pPr>
    </w:p>
    <w:p w14:paraId="0AB75C68" w14:textId="23941F33"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80, S.2/1151-1450</w:t>
      </w:r>
    </w:p>
    <w:p w14:paraId="3760B82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III</w:t>
      </w:r>
    </w:p>
    <w:p w14:paraId="1486919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80</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December 31, 1948</w:t>
      </w:r>
    </w:p>
    <w:p w14:paraId="098CB96F" w14:textId="77777777" w:rsidR="0072110E" w:rsidRPr="008C1C9E" w:rsidRDefault="0072110E" w:rsidP="0072110E">
      <w:pPr>
        <w:spacing w:after="0" w:line="240" w:lineRule="auto"/>
        <w:rPr>
          <w:rFonts w:ascii="Arial" w:hAnsi="Arial" w:cs="Arial"/>
          <w:sz w:val="24"/>
          <w:szCs w:val="24"/>
        </w:rPr>
      </w:pPr>
    </w:p>
    <w:p w14:paraId="76B28DC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1208 Proposing an amendment to the Constitution of the United States relative to equal rights for men and women </w:t>
      </w:r>
    </w:p>
    <w:p w14:paraId="3AF6A6F9"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1209 Providing for the training of air-traffic control-tower operators </w:t>
      </w:r>
    </w:p>
    <w:p w14:paraId="23706C9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1210 International Aviation Facilities Act </w:t>
      </w:r>
    </w:p>
    <w:p w14:paraId="2B03617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1230 Proposing an amendment to the Constitution of the United States providing for the election of President and Vice President </w:t>
      </w:r>
    </w:p>
    <w:p w14:paraId="3BBE959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1232 Authorizing the sale of individual Indian lands acquired under the act of June 18, 1934, and under the act of June 26, 1936 </w:t>
      </w:r>
    </w:p>
    <w:p w14:paraId="197E1575"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1233 Authorizing sale of certain lands contained in the Sioux Sanatorium Farm at Rapid City, South Dakota  </w:t>
      </w:r>
    </w:p>
    <w:p w14:paraId="1509DB2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1234 Adjustment of irrigation charges on Flathead Indian irrigation project, Montana</w:t>
      </w:r>
    </w:p>
    <w:p w14:paraId="362A5DF6"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1240 Sale of land allotted to Clara Keenan Dumontier, on Flathead Reservation, Montana, to the State of Montana </w:t>
      </w:r>
    </w:p>
    <w:p w14:paraId="12636F93"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1265 California Indians, distribution of $150 to each enrolled member </w:t>
      </w:r>
    </w:p>
    <w:p w14:paraId="0BBC1FA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1266 Ratification of contract for sale of coal and asphalt deposits, Choctaw and Chickasaw Nations, Oklahoma </w:t>
      </w:r>
    </w:p>
    <w:p w14:paraId="4B1683C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1343 Authorizing Indian Claims Commission to hear and determine claims of the Indians of California </w:t>
      </w:r>
    </w:p>
    <w:p w14:paraId="39C9979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1361 Reaffirming the policy of the United States to achieve international peace and security through the United Nations and indicating certain objectives to be pursued </w:t>
      </w:r>
    </w:p>
    <w:p w14:paraId="05CA890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1364 Providing safety in aviation and to direct a study of the causes and characteristics of thunderstorms and other atmospheric disturbance </w:t>
      </w:r>
    </w:p>
    <w:p w14:paraId="45F88CD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1366 Rescinding certain orders of the Secretary of the Interior establishing Indian reservations in the Territory of Alaska </w:t>
      </w:r>
    </w:p>
    <w:p w14:paraId="6B3FFB2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1374 Establishing civil air patrol as a civilian auxiliary of the United States Air Force and to authorize the Secretary of the Air Force to extend aid to civil air patrol in the fulfillment of its objectives </w:t>
      </w:r>
    </w:p>
    <w:p w14:paraId="109217D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1391 Payment of revenues from certain lands into the tribal funds of the Confederated Tribes of the Warm Springs Reservation of Oregon </w:t>
      </w:r>
    </w:p>
    <w:p w14:paraId="4FA8D6C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1427 Providing for expeditious determination of Ute Indian claims </w:t>
      </w:r>
    </w:p>
    <w:p w14:paraId="1B44D4C2"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1429 Authorizing the Secretary of the Interior to issue to James P. Love a patent to certain lands in the state of Mississippi</w:t>
      </w:r>
    </w:p>
    <w:p w14:paraId="3AA2D3F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1440 Calling on the President for information concerning the Potsdam agreements and violations thereof by Soviet Russia </w:t>
      </w:r>
    </w:p>
    <w:p w14:paraId="13AB95F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 </w:t>
      </w:r>
    </w:p>
    <w:p w14:paraId="1E11ACB0" w14:textId="77777777" w:rsidR="00140E81" w:rsidRPr="008C1C9E" w:rsidRDefault="00140E81" w:rsidP="0072110E">
      <w:pPr>
        <w:spacing w:after="0" w:line="240" w:lineRule="auto"/>
        <w:rPr>
          <w:rFonts w:ascii="Arial" w:hAnsi="Arial" w:cs="Arial"/>
          <w:sz w:val="24"/>
          <w:szCs w:val="24"/>
        </w:rPr>
      </w:pPr>
    </w:p>
    <w:p w14:paraId="1FC639A5" w14:textId="77777777" w:rsidR="00BD3187" w:rsidRDefault="00BD3187" w:rsidP="0072110E">
      <w:pPr>
        <w:spacing w:after="0" w:line="240" w:lineRule="auto"/>
        <w:rPr>
          <w:rFonts w:ascii="Arial" w:hAnsi="Arial" w:cs="Arial"/>
          <w:sz w:val="24"/>
          <w:szCs w:val="24"/>
        </w:rPr>
      </w:pPr>
    </w:p>
    <w:p w14:paraId="075071DF" w14:textId="451DB56F"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81, S.1/540-849</w:t>
      </w:r>
    </w:p>
    <w:p w14:paraId="342D329B"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Senate Miscellaneous Reports III</w:t>
      </w:r>
    </w:p>
    <w:p w14:paraId="44FB3FCC"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81</w:t>
      </w:r>
      <w:r w:rsidRPr="008C1C9E">
        <w:rPr>
          <w:rFonts w:ascii="Arial" w:hAnsi="Arial" w:cs="Arial"/>
          <w:sz w:val="24"/>
          <w:szCs w:val="24"/>
          <w:vertAlign w:val="superscript"/>
        </w:rPr>
        <w:t>st</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October 19, 1949</w:t>
      </w:r>
    </w:p>
    <w:p w14:paraId="75CB46A1" w14:textId="77777777" w:rsidR="0072110E" w:rsidRPr="008C1C9E" w:rsidRDefault="0072110E" w:rsidP="0072110E">
      <w:pPr>
        <w:spacing w:after="0" w:line="240" w:lineRule="auto"/>
        <w:rPr>
          <w:rFonts w:ascii="Arial" w:hAnsi="Arial" w:cs="Arial"/>
          <w:sz w:val="24"/>
          <w:szCs w:val="24"/>
        </w:rPr>
      </w:pPr>
    </w:p>
    <w:p w14:paraId="1261804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547 Directing the Secretary of the Interior to sell trust allotment of Paul Bighead, deceased Winnebago Indian </w:t>
      </w:r>
    </w:p>
    <w:p w14:paraId="418406E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549 Declaring that the United States holds certain lands in trust for the Pueblo Indians and the </w:t>
      </w:r>
      <w:proofErr w:type="spellStart"/>
      <w:r w:rsidRPr="008C1C9E">
        <w:rPr>
          <w:rFonts w:ascii="Arial" w:hAnsi="Arial" w:cs="Arial"/>
          <w:sz w:val="24"/>
          <w:szCs w:val="24"/>
        </w:rPr>
        <w:t>Canoncito</w:t>
      </w:r>
      <w:proofErr w:type="spellEnd"/>
      <w:r w:rsidRPr="008C1C9E">
        <w:rPr>
          <w:rFonts w:ascii="Arial" w:hAnsi="Arial" w:cs="Arial"/>
          <w:sz w:val="24"/>
          <w:szCs w:val="24"/>
        </w:rPr>
        <w:t xml:space="preserve"> Navajo group </w:t>
      </w:r>
    </w:p>
    <w:p w14:paraId="0108B7B7"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550 Promoting rehabilitation of Navajo and Hopi Indians </w:t>
      </w:r>
    </w:p>
    <w:p w14:paraId="467C900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568 Authorizing the issuance of a patent in fee to Leo Farwell Glenn </w:t>
      </w:r>
    </w:p>
    <w:p w14:paraId="33ADCD8F"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571 Authorizing the issuance of a patent in fee to John Grayeagle </w:t>
      </w:r>
    </w:p>
    <w:p w14:paraId="2DB3BFA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602 Proposing an amendment to the Constitution of the United States providing for the election of President and Vice President </w:t>
      </w:r>
    </w:p>
    <w:p w14:paraId="63CCB8F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605 Vesting title to certain lands of the three affiliated tribes of the Fort Berthold Reservation, North Dakota, in the United States, and providing compensation therefor </w:t>
      </w:r>
    </w:p>
    <w:p w14:paraId="3FE1D91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610 Transferring management of certain public lands form the Agriculture Department to the Fort Sill Indian School in Oklahoma for agriculture uses </w:t>
      </w:r>
    </w:p>
    <w:p w14:paraId="56531C8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661 Interior Department Appropriation Bill, 1950 </w:t>
      </w:r>
    </w:p>
    <w:p w14:paraId="4D795B14"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665 Taxation of Indian land holdings in Lodge Grass, Montana</w:t>
      </w:r>
    </w:p>
    <w:p w14:paraId="43A7DC6A"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666 Authorizing the issuance of a patent in fee to certain Indian lands in Lake County, Montana</w:t>
      </w:r>
    </w:p>
    <w:p w14:paraId="19BFB9A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669 Conferring jurisdiction of the State of California over lands and residents of the Agua Caliente Indian Reservation </w:t>
      </w:r>
    </w:p>
    <w:p w14:paraId="6B423221"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673 Cooperation with the school board of Klamath County, Oregon for the construction and improvement of public-school facilities </w:t>
      </w:r>
    </w:p>
    <w:p w14:paraId="6589FC7E"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lastRenderedPageBreak/>
        <w:t xml:space="preserve">No. 748 Aid to the Republic of Korea  </w:t>
      </w:r>
    </w:p>
    <w:p w14:paraId="79A86C2D"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 xml:space="preserve">No. 826 Restoring to tribal ownership certain lands upon the Colville Indian Reservation, Washington </w:t>
      </w:r>
    </w:p>
    <w:p w14:paraId="4D4AE498" w14:textId="77777777" w:rsidR="0072110E" w:rsidRPr="008C1C9E" w:rsidRDefault="0072110E" w:rsidP="0072110E">
      <w:pPr>
        <w:spacing w:after="0" w:line="240" w:lineRule="auto"/>
        <w:rPr>
          <w:rFonts w:ascii="Arial" w:hAnsi="Arial" w:cs="Arial"/>
          <w:sz w:val="24"/>
          <w:szCs w:val="24"/>
        </w:rPr>
      </w:pPr>
      <w:r w:rsidRPr="008C1C9E">
        <w:rPr>
          <w:rFonts w:ascii="Arial" w:hAnsi="Arial" w:cs="Arial"/>
          <w:sz w:val="24"/>
          <w:szCs w:val="24"/>
        </w:rPr>
        <w:t>No. 833 Monument to Sacajawea</w:t>
      </w:r>
    </w:p>
    <w:p w14:paraId="4D308AF0" w14:textId="77777777" w:rsidR="0072110E" w:rsidRPr="008C1C9E" w:rsidRDefault="0072110E" w:rsidP="0072110E">
      <w:pPr>
        <w:spacing w:after="0" w:line="240" w:lineRule="auto"/>
        <w:rPr>
          <w:rFonts w:ascii="Arial" w:hAnsi="Arial" w:cs="Arial"/>
          <w:sz w:val="24"/>
          <w:szCs w:val="24"/>
        </w:rPr>
      </w:pPr>
    </w:p>
    <w:p w14:paraId="4E932449" w14:textId="77777777" w:rsidR="00BD3187" w:rsidRDefault="00BD3187" w:rsidP="00043D20">
      <w:pPr>
        <w:spacing w:after="0" w:line="240" w:lineRule="auto"/>
        <w:rPr>
          <w:rFonts w:ascii="Arial" w:hAnsi="Arial" w:cs="Arial"/>
          <w:sz w:val="24"/>
          <w:szCs w:val="24"/>
        </w:rPr>
      </w:pPr>
    </w:p>
    <w:p w14:paraId="635E5E8E" w14:textId="468099A5"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81, S.2/826,pt.2,1116,pt.2,1205-1450</w:t>
      </w:r>
    </w:p>
    <w:p w14:paraId="365E5FA1"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Senate Miscellaneous Reports I</w:t>
      </w:r>
    </w:p>
    <w:p w14:paraId="5D87687F"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81</w:t>
      </w:r>
      <w:r w:rsidRPr="008C1C9E">
        <w:rPr>
          <w:rFonts w:ascii="Arial" w:hAnsi="Arial" w:cs="Arial"/>
          <w:sz w:val="24"/>
          <w:szCs w:val="24"/>
          <w:vertAlign w:val="superscript"/>
        </w:rPr>
        <w:t>st</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3, 1950 – January 2, 1951</w:t>
      </w:r>
    </w:p>
    <w:p w14:paraId="2EC0B524" w14:textId="77777777" w:rsidR="00043D20" w:rsidRPr="008C1C9E" w:rsidRDefault="00043D20" w:rsidP="00043D20">
      <w:pPr>
        <w:spacing w:after="0" w:line="240" w:lineRule="auto"/>
        <w:rPr>
          <w:rFonts w:ascii="Arial" w:hAnsi="Arial" w:cs="Arial"/>
          <w:sz w:val="24"/>
          <w:szCs w:val="24"/>
        </w:rPr>
      </w:pPr>
    </w:p>
    <w:p w14:paraId="31F1FA39"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826 Restoring to tribal ownership certain lands upon the Colville Indian Reservation, Washington </w:t>
      </w:r>
    </w:p>
    <w:p w14:paraId="2B1935E0"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1235 Authorizing the sale of certain lands belonging to Walter Tebo, Winnebago Reservation, Nebraska </w:t>
      </w:r>
    </w:p>
    <w:p w14:paraId="01348BB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No. 1336 Authorizing the issuance of a patent in fee to Paul High Horse and Anna High Horse, Rosebud allottees</w:t>
      </w:r>
    </w:p>
    <w:p w14:paraId="57E003C7"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1337 Authorizing the issuance of a patent in fee to B.M. (Bud) Phelps, Crow Indian allottee </w:t>
      </w:r>
    </w:p>
    <w:p w14:paraId="47FDDA8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1338 Authorizing the issuance of a patent in fee to Emma Phelps Glenn, Crow allottee </w:t>
      </w:r>
    </w:p>
    <w:p w14:paraId="70B4A42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1339 Authorizing the issuance of a patent in fee to Charles M. Phelps, a Crow allottee </w:t>
      </w:r>
    </w:p>
    <w:p w14:paraId="5D09B6AB"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1340 Authorizing the Secretary of the Interior to sell the land of Frank Phelps, a Crow allottee </w:t>
      </w:r>
    </w:p>
    <w:p w14:paraId="58B1A3F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No. 1341 Per capita payment for Indians of California</w:t>
      </w:r>
    </w:p>
    <w:p w14:paraId="31EB7559"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1350 Amending section 3 of act of June 28, 1906 (34 Stat. 539, 543) relating to Osage Indians, Oklahoma </w:t>
      </w:r>
    </w:p>
    <w:p w14:paraId="3101A988"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1358 Protection of the United States against un-American and subversive activities </w:t>
      </w:r>
    </w:p>
    <w:p w14:paraId="27D183D9"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1363 Canceling drainage charges, Uintah Indian irrigation project, Utah </w:t>
      </w:r>
    </w:p>
    <w:p w14:paraId="2BBBF39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1371 Foreign Economic Assistance, 1950 </w:t>
      </w:r>
    </w:p>
    <w:p w14:paraId="647C1CC7" w14:textId="77777777" w:rsidR="00043D20" w:rsidRPr="008C1C9E" w:rsidRDefault="00043D20" w:rsidP="00043D20">
      <w:pPr>
        <w:spacing w:after="0" w:line="240" w:lineRule="auto"/>
        <w:rPr>
          <w:rFonts w:ascii="Arial" w:hAnsi="Arial" w:cs="Arial"/>
          <w:sz w:val="24"/>
          <w:szCs w:val="24"/>
        </w:rPr>
      </w:pPr>
    </w:p>
    <w:p w14:paraId="73BBC6E3" w14:textId="77777777" w:rsidR="008C7B27" w:rsidRDefault="008C7B27" w:rsidP="00043D20">
      <w:pPr>
        <w:spacing w:after="0" w:line="240" w:lineRule="auto"/>
        <w:rPr>
          <w:rFonts w:ascii="Arial" w:hAnsi="Arial" w:cs="Arial"/>
          <w:sz w:val="24"/>
          <w:szCs w:val="24"/>
        </w:rPr>
      </w:pPr>
    </w:p>
    <w:p w14:paraId="0058A0F1" w14:textId="77777777" w:rsidR="00092A34" w:rsidRDefault="00092A34" w:rsidP="00043D20">
      <w:pPr>
        <w:spacing w:after="0" w:line="240" w:lineRule="auto"/>
        <w:rPr>
          <w:rFonts w:ascii="Arial" w:hAnsi="Arial" w:cs="Arial"/>
          <w:sz w:val="24"/>
          <w:szCs w:val="24"/>
        </w:rPr>
      </w:pPr>
    </w:p>
    <w:p w14:paraId="41635501" w14:textId="7B3D7905"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81, S.2/2446-2701</w:t>
      </w:r>
    </w:p>
    <w:p w14:paraId="1AC0EDDE"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Senate Miscellaneous Reports VI</w:t>
      </w:r>
    </w:p>
    <w:p w14:paraId="767223B4"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81</w:t>
      </w:r>
      <w:r w:rsidRPr="008C1C9E">
        <w:rPr>
          <w:rFonts w:ascii="Arial" w:hAnsi="Arial" w:cs="Arial"/>
          <w:sz w:val="24"/>
          <w:szCs w:val="24"/>
          <w:vertAlign w:val="superscript"/>
        </w:rPr>
        <w:t>st</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3, 1950 – January 2, 1951</w:t>
      </w:r>
    </w:p>
    <w:p w14:paraId="13D0AA3A" w14:textId="77777777" w:rsidR="00043D20" w:rsidRPr="008C1C9E" w:rsidRDefault="00043D20" w:rsidP="00043D20">
      <w:pPr>
        <w:spacing w:after="0" w:line="240" w:lineRule="auto"/>
        <w:rPr>
          <w:rFonts w:ascii="Arial" w:hAnsi="Arial" w:cs="Arial"/>
          <w:sz w:val="24"/>
          <w:szCs w:val="24"/>
        </w:rPr>
      </w:pPr>
    </w:p>
    <w:p w14:paraId="471F3408"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2484 Authorizing sale of lands allotted to Eloise Whitebear Pease, on the Crow Indian Reservation, Montana </w:t>
      </w:r>
    </w:p>
    <w:p w14:paraId="131C0341"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2485 Issuance of patents in fee to Wilbur Anderson and others, Blackfeet Indian allottees, Montana </w:t>
      </w:r>
    </w:p>
    <w:p w14:paraId="34B5A11E"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2486 Authorizing Eastern Band of Cherokee Indians of North Carolina to lease certain lands for 25 years </w:t>
      </w:r>
    </w:p>
    <w:p w14:paraId="36F2C0D5"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2488 Authorizing a study by the Secretary of the Interior qualifications of Indian tribes, bands, and groups to manage their own affairs without supervision and control by the federal government </w:t>
      </w:r>
    </w:p>
    <w:p w14:paraId="19DC896B"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lastRenderedPageBreak/>
        <w:t xml:space="preserve">No. 2501 Revision of the United Nations Charter </w:t>
      </w:r>
    </w:p>
    <w:p w14:paraId="3C907FC6"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No. 2532 Authorizing the President to appoint Gen. Omar N. Bradley to the permanent grade of General of the Army</w:t>
      </w:r>
    </w:p>
    <w:p w14:paraId="0E82A7B9"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No. 2551 Providing funds for cooperation with the territorial school authorities of Nome, Alaska, in the construction, extension, improvement, and equipment of school facilities, to be available to both native and non-native children</w:t>
      </w:r>
    </w:p>
    <w:p w14:paraId="4569210C"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2555 Issuance of a patent in fee to James Chester Stevens, a Crow allottee </w:t>
      </w:r>
    </w:p>
    <w:p w14:paraId="6D25B614"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No. 2588 Emergency relief assistance to Yugoslavia</w:t>
      </w:r>
    </w:p>
    <w:p w14:paraId="5AC70C9C" w14:textId="77777777" w:rsidR="00043D20" w:rsidRPr="008C1C9E" w:rsidRDefault="00043D20" w:rsidP="00043D20">
      <w:pPr>
        <w:spacing w:after="0" w:line="240" w:lineRule="auto"/>
        <w:rPr>
          <w:rFonts w:ascii="Arial" w:hAnsi="Arial" w:cs="Arial"/>
          <w:sz w:val="24"/>
          <w:szCs w:val="24"/>
        </w:rPr>
      </w:pPr>
    </w:p>
    <w:p w14:paraId="6CE75B37" w14:textId="77777777" w:rsidR="00315D1B" w:rsidRDefault="00315D1B" w:rsidP="00043D20">
      <w:pPr>
        <w:spacing w:after="0" w:line="240" w:lineRule="auto"/>
        <w:rPr>
          <w:rFonts w:ascii="Arial" w:hAnsi="Arial" w:cs="Arial"/>
          <w:sz w:val="24"/>
          <w:szCs w:val="24"/>
        </w:rPr>
      </w:pPr>
    </w:p>
    <w:p w14:paraId="49C7DB43" w14:textId="77777777" w:rsidR="00092A34" w:rsidRDefault="00092A34" w:rsidP="00043D20">
      <w:pPr>
        <w:spacing w:after="0" w:line="240" w:lineRule="auto"/>
        <w:rPr>
          <w:rFonts w:ascii="Arial" w:hAnsi="Arial" w:cs="Arial"/>
          <w:sz w:val="24"/>
          <w:szCs w:val="24"/>
        </w:rPr>
      </w:pPr>
    </w:p>
    <w:p w14:paraId="4F2663F9" w14:textId="77777777" w:rsidR="00092A34" w:rsidRDefault="00092A34" w:rsidP="00043D20">
      <w:pPr>
        <w:spacing w:after="0" w:line="240" w:lineRule="auto"/>
        <w:rPr>
          <w:rFonts w:ascii="Arial" w:hAnsi="Arial" w:cs="Arial"/>
          <w:sz w:val="24"/>
          <w:szCs w:val="24"/>
        </w:rPr>
      </w:pPr>
    </w:p>
    <w:p w14:paraId="5B69591F" w14:textId="6322F538"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82, S.1/404-644</w:t>
      </w:r>
    </w:p>
    <w:p w14:paraId="738CE94D"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Senate Miscellaneous Reports III</w:t>
      </w:r>
    </w:p>
    <w:p w14:paraId="7FDF3684"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82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October 20, 1951</w:t>
      </w:r>
    </w:p>
    <w:p w14:paraId="313B566C" w14:textId="77777777" w:rsidR="00043D20" w:rsidRPr="008C1C9E" w:rsidRDefault="00043D20" w:rsidP="00043D20">
      <w:pPr>
        <w:spacing w:after="0" w:line="240" w:lineRule="auto"/>
        <w:rPr>
          <w:rFonts w:ascii="Arial" w:hAnsi="Arial" w:cs="Arial"/>
          <w:sz w:val="24"/>
          <w:szCs w:val="24"/>
        </w:rPr>
      </w:pPr>
    </w:p>
    <w:p w14:paraId="4C6F3970"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427 Issuance of a patent in fee to Ellsworth Schroeder, a Crow allottee </w:t>
      </w:r>
    </w:p>
    <w:p w14:paraId="61FB4D1C"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428 Issuance of a patent in fee to Lucille Ellen Sanders Groh, Crow Indian allottee </w:t>
      </w:r>
    </w:p>
    <w:p w14:paraId="00CA19B2"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429 Issuance of a patent in fee to Julia Jackson Sanders, Crow allottee </w:t>
      </w:r>
    </w:p>
    <w:p w14:paraId="64487211"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430 Issuance of a patent in fee to the remainder allotment of Julia Jackson Sanders, Crow allotment </w:t>
      </w:r>
    </w:p>
    <w:p w14:paraId="4A4CDD0E"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431 Issuance of a patent in fee to Richard James Brown, Blackfeet allottee </w:t>
      </w:r>
    </w:p>
    <w:p w14:paraId="01C93017"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432 Issuance of a patent in fee to Alice E. Williams Sisk, a Crow allottee </w:t>
      </w:r>
    </w:p>
    <w:p w14:paraId="1E469935"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433 Issuance of a patent in fee to Percival Glenn, Crow allottee </w:t>
      </w:r>
    </w:p>
    <w:p w14:paraId="1570383D"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434 Issuance of patents in fee to Estella, Mark, and Furman E. Wolfe, Crow allottees </w:t>
      </w:r>
    </w:p>
    <w:p w14:paraId="0D2A263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435 Authorizing leasing of land for airport purposes to the city of Poplar and Roosevelt County, Montana </w:t>
      </w:r>
    </w:p>
    <w:p w14:paraId="2508222F"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436 Authorizing the sale of lands allotted to Eloise White Bear, Crow allottee </w:t>
      </w:r>
    </w:p>
    <w:p w14:paraId="44142CA1"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437 Issuance of a patents in fee to Lulu M. Whitebear Crow allottee </w:t>
      </w:r>
    </w:p>
    <w:p w14:paraId="5501083C"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487 Authorizing sale of land allotted to Mabel Monroe Bonds, Blackfeet allottee </w:t>
      </w:r>
    </w:p>
    <w:p w14:paraId="23A5C748"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499 Interior Department Appropriation Bill, 1952 </w:t>
      </w:r>
    </w:p>
    <w:p w14:paraId="29DAD4B2"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541 Per capita payments to members of the Shoshone and Arapaho Tribes, Wyoming </w:t>
      </w:r>
    </w:p>
    <w:p w14:paraId="4B1E8BB4"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542 Investigating certain matters concerning funds and securities of the several Indian tribes </w:t>
      </w:r>
    </w:p>
    <w:p w14:paraId="6DE24677"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585 Per capita payment Menominee Indians, Wisconsin </w:t>
      </w:r>
    </w:p>
    <w:p w14:paraId="1CB62769"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594 Proposing an amendment to the Constitution of the United States providing for the election of President and Vice President </w:t>
      </w:r>
    </w:p>
    <w:p w14:paraId="1312BB71"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601 Compromise and settlement of Japanese evacuation claims </w:t>
      </w:r>
    </w:p>
    <w:p w14:paraId="50AD9ECA"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No. 602 Providing for the use of the tribal funds of the Ute Indians of Utah </w:t>
      </w:r>
    </w:p>
    <w:p w14:paraId="2FB182D3" w14:textId="77777777" w:rsidR="00043D20" w:rsidRPr="008C1C9E" w:rsidRDefault="00043D20" w:rsidP="00043D20">
      <w:pPr>
        <w:spacing w:after="0" w:line="240" w:lineRule="auto"/>
        <w:rPr>
          <w:rFonts w:ascii="Arial" w:hAnsi="Arial" w:cs="Arial"/>
          <w:sz w:val="24"/>
          <w:szCs w:val="24"/>
        </w:rPr>
      </w:pPr>
    </w:p>
    <w:p w14:paraId="3713062E" w14:textId="77777777" w:rsidR="00092A34" w:rsidRDefault="00092A34" w:rsidP="00043D20">
      <w:pPr>
        <w:spacing w:after="0"/>
        <w:rPr>
          <w:rFonts w:ascii="Arial" w:hAnsi="Arial" w:cs="Arial"/>
          <w:sz w:val="24"/>
          <w:szCs w:val="24"/>
        </w:rPr>
      </w:pPr>
    </w:p>
    <w:p w14:paraId="1ECF1DB6" w14:textId="77777777" w:rsidR="00092A34" w:rsidRDefault="00092A34" w:rsidP="00043D20">
      <w:pPr>
        <w:spacing w:after="0"/>
        <w:rPr>
          <w:rFonts w:ascii="Arial" w:hAnsi="Arial" w:cs="Arial"/>
          <w:sz w:val="24"/>
          <w:szCs w:val="24"/>
        </w:rPr>
      </w:pPr>
    </w:p>
    <w:p w14:paraId="28AD98F4" w14:textId="77777777" w:rsidR="00092A34" w:rsidRDefault="00092A34" w:rsidP="00043D20">
      <w:pPr>
        <w:spacing w:after="0"/>
        <w:rPr>
          <w:rFonts w:ascii="Arial" w:hAnsi="Arial" w:cs="Arial"/>
          <w:sz w:val="24"/>
          <w:szCs w:val="24"/>
        </w:rPr>
      </w:pPr>
    </w:p>
    <w:p w14:paraId="5289E368" w14:textId="77777777" w:rsidR="00092A34" w:rsidRDefault="00092A34" w:rsidP="00043D20">
      <w:pPr>
        <w:spacing w:after="0"/>
        <w:rPr>
          <w:rFonts w:ascii="Arial" w:hAnsi="Arial" w:cs="Arial"/>
          <w:sz w:val="24"/>
          <w:szCs w:val="24"/>
        </w:rPr>
      </w:pPr>
    </w:p>
    <w:p w14:paraId="5D87015A" w14:textId="26D19D3D"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82, S.1/817-1057</w:t>
      </w:r>
    </w:p>
    <w:p w14:paraId="1F4BC27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V</w:t>
      </w:r>
    </w:p>
    <w:p w14:paraId="386F66B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October 20, 1951</w:t>
      </w:r>
    </w:p>
    <w:p w14:paraId="24C3F8AF" w14:textId="77777777" w:rsidR="00043D20" w:rsidRPr="008C1C9E" w:rsidRDefault="00043D20" w:rsidP="00043D20">
      <w:pPr>
        <w:spacing w:after="0"/>
        <w:rPr>
          <w:rFonts w:ascii="Arial" w:hAnsi="Arial" w:cs="Arial"/>
          <w:sz w:val="24"/>
          <w:szCs w:val="24"/>
        </w:rPr>
      </w:pPr>
    </w:p>
    <w:p w14:paraId="0D281DA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839 Authorizing the sale of war-built coastal ships to the Republic of South Korea</w:t>
      </w:r>
    </w:p>
    <w:p w14:paraId="57056AF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884 Amending title 18, United States Code-disposition of conveyance seized for violation of the Indian liquor laws </w:t>
      </w:r>
    </w:p>
    <w:p w14:paraId="05E5C93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889 Invitation of the Council of Europe</w:t>
      </w:r>
    </w:p>
    <w:p w14:paraId="5B653F5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892 Terminating the state of war between the United States and the government of Germany </w:t>
      </w:r>
    </w:p>
    <w:p w14:paraId="563C9A57"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894 Amending the Atomic Energy Act of 1946, as amended</w:t>
      </w:r>
    </w:p>
    <w:p w14:paraId="6DF9E75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944 Export controls and polices in East-West trade</w:t>
      </w:r>
    </w:p>
    <w:p w14:paraId="272D492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1041 Development and control of atomic energy </w:t>
      </w:r>
    </w:p>
    <w:p w14:paraId="0F5D295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1045 Issuance of a patent in fee to Joseph Pickett, a Crow allottee </w:t>
      </w:r>
    </w:p>
    <w:p w14:paraId="0407372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1046 Issuance of a patent in fee to Laura A. Craig </w:t>
      </w:r>
    </w:p>
    <w:p w14:paraId="23DBE9D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1047 Issuance of a patent in fee Louis W. Milliken, Crow allottee </w:t>
      </w:r>
    </w:p>
    <w:p w14:paraId="46A70E6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1048 Issuance of a patent in fee Ursula Rutherford Ollinger, a Crow allottee </w:t>
      </w:r>
    </w:p>
    <w:p w14:paraId="11DFBCA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1049 Issuance of a patent in fee to Mary Rutherford Spearson </w:t>
      </w:r>
    </w:p>
    <w:p w14:paraId="4F559149" w14:textId="77777777" w:rsidR="00043D20" w:rsidRPr="008C1C9E" w:rsidRDefault="00043D20" w:rsidP="00043D20">
      <w:pPr>
        <w:spacing w:after="0"/>
        <w:rPr>
          <w:rFonts w:ascii="Arial" w:hAnsi="Arial" w:cs="Arial"/>
          <w:sz w:val="24"/>
          <w:szCs w:val="24"/>
        </w:rPr>
      </w:pPr>
    </w:p>
    <w:p w14:paraId="6EBE8E49" w14:textId="77777777" w:rsidR="00092A34" w:rsidRDefault="00092A34" w:rsidP="00043D20">
      <w:pPr>
        <w:spacing w:after="0" w:line="240" w:lineRule="auto"/>
        <w:rPr>
          <w:rFonts w:ascii="Arial" w:hAnsi="Arial" w:cs="Arial"/>
          <w:sz w:val="24"/>
          <w:szCs w:val="24"/>
        </w:rPr>
      </w:pPr>
    </w:p>
    <w:p w14:paraId="20B37AF5" w14:textId="27B891D0"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82, S.1/141, 307, 725</w:t>
      </w:r>
    </w:p>
    <w:p w14:paraId="2080CFE3"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 xml:space="preserve">Reports on Crime Investigations </w:t>
      </w:r>
    </w:p>
    <w:p w14:paraId="08B40ADD" w14:textId="77777777" w:rsidR="00043D20" w:rsidRPr="008C1C9E" w:rsidRDefault="00043D20" w:rsidP="00043D20">
      <w:pPr>
        <w:spacing w:after="0" w:line="240" w:lineRule="auto"/>
        <w:rPr>
          <w:rFonts w:ascii="Arial" w:hAnsi="Arial" w:cs="Arial"/>
          <w:sz w:val="24"/>
          <w:szCs w:val="24"/>
        </w:rPr>
      </w:pPr>
      <w:r w:rsidRPr="008C1C9E">
        <w:rPr>
          <w:rFonts w:ascii="Arial" w:hAnsi="Arial" w:cs="Arial"/>
          <w:sz w:val="24"/>
          <w:szCs w:val="24"/>
        </w:rPr>
        <w:t>82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w:t>
      </w:r>
    </w:p>
    <w:p w14:paraId="7E117A20" w14:textId="77777777" w:rsidR="00043D20" w:rsidRPr="008C1C9E" w:rsidRDefault="00043D20" w:rsidP="00043D20">
      <w:pPr>
        <w:spacing w:after="0" w:line="240" w:lineRule="auto"/>
        <w:rPr>
          <w:rFonts w:ascii="Arial" w:hAnsi="Arial" w:cs="Arial"/>
          <w:sz w:val="24"/>
          <w:szCs w:val="24"/>
        </w:rPr>
      </w:pPr>
    </w:p>
    <w:p w14:paraId="108A4B73" w14:textId="77777777" w:rsidR="00092A34" w:rsidRDefault="00092A34" w:rsidP="00043D20">
      <w:pPr>
        <w:spacing w:after="0"/>
        <w:rPr>
          <w:rFonts w:ascii="Arial" w:hAnsi="Arial" w:cs="Arial"/>
          <w:sz w:val="24"/>
          <w:szCs w:val="24"/>
        </w:rPr>
      </w:pPr>
    </w:p>
    <w:p w14:paraId="0762C976" w14:textId="77777777" w:rsidR="00092A34" w:rsidRDefault="00092A34" w:rsidP="00043D20">
      <w:pPr>
        <w:spacing w:after="0"/>
        <w:rPr>
          <w:rFonts w:ascii="Arial" w:hAnsi="Arial" w:cs="Arial"/>
          <w:sz w:val="24"/>
          <w:szCs w:val="24"/>
        </w:rPr>
      </w:pPr>
    </w:p>
    <w:p w14:paraId="33E1D347" w14:textId="7155E5EE"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82, S.2/1351-1636</w:t>
      </w:r>
    </w:p>
    <w:p w14:paraId="79731D2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II</w:t>
      </w:r>
    </w:p>
    <w:p w14:paraId="5031B97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82</w:t>
      </w:r>
      <w:r w:rsidRPr="008C1C9E">
        <w:rPr>
          <w:rFonts w:ascii="Arial" w:hAnsi="Arial" w:cs="Arial"/>
          <w:sz w:val="24"/>
          <w:szCs w:val="24"/>
          <w:vertAlign w:val="superscript"/>
        </w:rPr>
        <w:t>nd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8 – July 7, 1952</w:t>
      </w:r>
    </w:p>
    <w:p w14:paraId="1EA48D28" w14:textId="77777777" w:rsidR="00043D20" w:rsidRPr="008C1C9E" w:rsidRDefault="00043D20" w:rsidP="00043D20">
      <w:pPr>
        <w:spacing w:after="0"/>
        <w:rPr>
          <w:rFonts w:ascii="Arial" w:hAnsi="Arial" w:cs="Arial"/>
          <w:sz w:val="24"/>
          <w:szCs w:val="24"/>
        </w:rPr>
      </w:pPr>
    </w:p>
    <w:p w14:paraId="29C7EE3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1352 Authorizing certain expenditures by the Joint Committee on the Navajo-Hopi Indian Administration</w:t>
      </w:r>
    </w:p>
    <w:p w14:paraId="760B17D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1458 Issuance of a patent in fee to Walter Anson Pease, a Crow allottee </w:t>
      </w:r>
    </w:p>
    <w:p w14:paraId="229E54B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1490 Mutual security act of 1952 </w:t>
      </w:r>
    </w:p>
    <w:p w14:paraId="2F25DB5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1579 Canceling irrigation maintenance and operation charges against land belonging to the Shoshone Indian Mission School, Wind River Reservation, Wyoming </w:t>
      </w:r>
    </w:p>
    <w:p w14:paraId="5A5D263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1580 Authorizing a $100 per capita payment to the members of the Red Lake Band of Chippewa Indians, Minnesota </w:t>
      </w:r>
    </w:p>
    <w:p w14:paraId="428F3AD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1593 Authorizing the conveyance of lands in the Hoopa Valley Indian Reservation, California, for school purposes </w:t>
      </w:r>
    </w:p>
    <w:p w14:paraId="0BD0E216" w14:textId="77777777" w:rsidR="00043D20" w:rsidRPr="008C1C9E" w:rsidRDefault="00043D20" w:rsidP="00043D20">
      <w:pPr>
        <w:spacing w:after="0"/>
        <w:rPr>
          <w:rFonts w:ascii="Arial" w:hAnsi="Arial" w:cs="Arial"/>
          <w:sz w:val="24"/>
          <w:szCs w:val="24"/>
        </w:rPr>
      </w:pPr>
    </w:p>
    <w:p w14:paraId="43ED2283" w14:textId="73D759DA"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83, S.1/293-525</w:t>
      </w:r>
    </w:p>
    <w:p w14:paraId="7B51E41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II</w:t>
      </w:r>
    </w:p>
    <w:p w14:paraId="0FA9154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83</w:t>
      </w:r>
      <w:r w:rsidRPr="008C1C9E">
        <w:rPr>
          <w:rFonts w:ascii="Arial" w:hAnsi="Arial" w:cs="Arial"/>
          <w:sz w:val="24"/>
          <w:szCs w:val="24"/>
          <w:vertAlign w:val="superscript"/>
        </w:rPr>
        <w:t>rd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August 3, 1953</w:t>
      </w:r>
    </w:p>
    <w:p w14:paraId="64A268F5" w14:textId="77777777" w:rsidR="00043D20" w:rsidRPr="008C1C9E" w:rsidRDefault="00043D20" w:rsidP="00043D20">
      <w:pPr>
        <w:spacing w:after="0"/>
        <w:rPr>
          <w:rFonts w:ascii="Arial" w:hAnsi="Arial" w:cs="Arial"/>
          <w:sz w:val="24"/>
          <w:szCs w:val="24"/>
        </w:rPr>
      </w:pPr>
    </w:p>
    <w:p w14:paraId="45A17E3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301 Authorizing the sale of certain lands to the State of Oklahoma-Denison Dam and Reservoir project </w:t>
      </w:r>
    </w:p>
    <w:p w14:paraId="5F74879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403 The Mutual Security Act of 1953</w:t>
      </w:r>
    </w:p>
    <w:p w14:paraId="14832DE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445 Interior Department Appropriation Bill, 1954</w:t>
      </w:r>
    </w:p>
    <w:p w14:paraId="07850D0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522 Escapees and refugees from communist tyranny in Western Europe </w:t>
      </w:r>
    </w:p>
    <w:p w14:paraId="16508C2C" w14:textId="77777777" w:rsidR="00043D20" w:rsidRPr="008C1C9E" w:rsidRDefault="00043D20" w:rsidP="00043D20">
      <w:pPr>
        <w:spacing w:after="0"/>
        <w:rPr>
          <w:rFonts w:ascii="Arial" w:hAnsi="Arial" w:cs="Arial"/>
          <w:sz w:val="24"/>
          <w:szCs w:val="24"/>
        </w:rPr>
      </w:pPr>
    </w:p>
    <w:p w14:paraId="418F4096" w14:textId="77777777" w:rsidR="00140E81" w:rsidRPr="008C1C9E" w:rsidRDefault="00140E81" w:rsidP="00043D20">
      <w:pPr>
        <w:spacing w:after="0"/>
        <w:rPr>
          <w:rFonts w:ascii="Arial" w:hAnsi="Arial" w:cs="Arial"/>
          <w:sz w:val="24"/>
          <w:szCs w:val="24"/>
        </w:rPr>
      </w:pPr>
    </w:p>
    <w:p w14:paraId="4F870AD0" w14:textId="77777777" w:rsidR="00092A34" w:rsidRDefault="00092A34" w:rsidP="00043D20">
      <w:pPr>
        <w:spacing w:after="0"/>
        <w:rPr>
          <w:rFonts w:ascii="Arial" w:hAnsi="Arial" w:cs="Arial"/>
          <w:sz w:val="24"/>
          <w:szCs w:val="24"/>
        </w:rPr>
      </w:pPr>
    </w:p>
    <w:p w14:paraId="2B1E3F4A" w14:textId="6C9948B4"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83, S.1/526-837</w:t>
      </w:r>
    </w:p>
    <w:p w14:paraId="426EC26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III</w:t>
      </w:r>
    </w:p>
    <w:p w14:paraId="2E252FC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83</w:t>
      </w:r>
      <w:r w:rsidRPr="008C1C9E">
        <w:rPr>
          <w:rFonts w:ascii="Arial" w:hAnsi="Arial" w:cs="Arial"/>
          <w:sz w:val="24"/>
          <w:szCs w:val="24"/>
          <w:vertAlign w:val="superscript"/>
        </w:rPr>
        <w:t>rd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August 3, 1953</w:t>
      </w:r>
    </w:p>
    <w:p w14:paraId="63A5D162" w14:textId="77777777" w:rsidR="00043D20" w:rsidRPr="008C1C9E" w:rsidRDefault="00043D20" w:rsidP="00043D20">
      <w:pPr>
        <w:spacing w:after="0"/>
        <w:rPr>
          <w:rFonts w:ascii="Arial" w:hAnsi="Arial" w:cs="Arial"/>
          <w:sz w:val="24"/>
          <w:szCs w:val="24"/>
        </w:rPr>
      </w:pPr>
    </w:p>
    <w:p w14:paraId="6B5E875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590 Termination of federal supervision over the Menominee Indians of Wisconsin</w:t>
      </w:r>
    </w:p>
    <w:p w14:paraId="247C417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606 Control of trade with the Soviet Bloc </w:t>
      </w:r>
    </w:p>
    <w:p w14:paraId="4DE973E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620 Resolution to seek a durable peace</w:t>
      </w:r>
    </w:p>
    <w:p w14:paraId="100FA1A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644 Compensation to the Shoshone and Arapahoe Tribes of Indians for certain lands of the Riverton reclamation project, Wyoming </w:t>
      </w:r>
    </w:p>
    <w:p w14:paraId="42B8995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696 Amending Chippewa Indians of Wisconsin jurisdictional act of August 30, 1935 (49 Stat. 1049), increasing attorney fees to 10 percent</w:t>
      </w:r>
    </w:p>
    <w:p w14:paraId="3EDFA87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699 Conferring jurisdiction on the States of California, Minnesota, Nebraska, Oregon, and Wisconsin, with respect to criminal offenses and civil causes of action committed or arising on Indian reservations within such states </w:t>
      </w:r>
    </w:p>
    <w:p w14:paraId="254F0C3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700 Distribution of moneys of deceased restricted members of the Five Civilized Tribes, Oklahoma, not exceeding $500</w:t>
      </w:r>
    </w:p>
    <w:p w14:paraId="64936C4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704 Providing for the use of the tribal funds of the Ute Mountain Tribe of the Ute Mountains Reservation, to authorize a per capita payment out of such funds  </w:t>
      </w:r>
    </w:p>
    <w:p w14:paraId="06AE77C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722 Eliminating certain discriminatory legislation against Indians in the United States </w:t>
      </w:r>
    </w:p>
    <w:p w14:paraId="6E36C54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793 Terminating restrictions rel. to purchase and sale of personal property belonging to Indians </w:t>
      </w:r>
    </w:p>
    <w:p w14:paraId="463BB59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794 Expressing the sense of Congress that certain tribes of Indians should be freed from federal supervision </w:t>
      </w:r>
    </w:p>
    <w:p w14:paraId="7BB18E75" w14:textId="77777777" w:rsidR="00043D20" w:rsidRPr="008C1C9E" w:rsidRDefault="00043D20" w:rsidP="00043D20">
      <w:pPr>
        <w:spacing w:after="0"/>
        <w:rPr>
          <w:rFonts w:ascii="Arial" w:hAnsi="Arial" w:cs="Arial"/>
          <w:sz w:val="24"/>
          <w:szCs w:val="24"/>
        </w:rPr>
      </w:pPr>
    </w:p>
    <w:p w14:paraId="0B904BFD" w14:textId="77777777" w:rsidR="00092A34" w:rsidRDefault="00092A34" w:rsidP="00043D20">
      <w:pPr>
        <w:spacing w:after="0"/>
        <w:rPr>
          <w:rFonts w:ascii="Arial" w:hAnsi="Arial" w:cs="Arial"/>
          <w:sz w:val="24"/>
          <w:szCs w:val="24"/>
        </w:rPr>
      </w:pPr>
    </w:p>
    <w:p w14:paraId="12DAD818" w14:textId="77777777" w:rsidR="00092A34" w:rsidRDefault="00092A34" w:rsidP="00043D20">
      <w:pPr>
        <w:spacing w:after="0"/>
        <w:rPr>
          <w:rFonts w:ascii="Arial" w:hAnsi="Arial" w:cs="Arial"/>
          <w:sz w:val="24"/>
          <w:szCs w:val="24"/>
        </w:rPr>
      </w:pPr>
    </w:p>
    <w:p w14:paraId="63319CB9" w14:textId="77777777" w:rsidR="00092A34" w:rsidRDefault="00092A34" w:rsidP="00043D20">
      <w:pPr>
        <w:spacing w:after="0"/>
        <w:rPr>
          <w:rFonts w:ascii="Arial" w:hAnsi="Arial" w:cs="Arial"/>
          <w:sz w:val="24"/>
          <w:szCs w:val="24"/>
        </w:rPr>
      </w:pPr>
    </w:p>
    <w:p w14:paraId="1CCDD94A" w14:textId="01564232"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83, S.2/838-1081</w:t>
      </w:r>
    </w:p>
    <w:p w14:paraId="2015B23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w:t>
      </w:r>
    </w:p>
    <w:p w14:paraId="7B63BD80"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December 2, 1954</w:t>
      </w:r>
    </w:p>
    <w:p w14:paraId="3C69D48E" w14:textId="77777777" w:rsidR="00043D20" w:rsidRPr="008C1C9E" w:rsidRDefault="00043D20" w:rsidP="00043D20">
      <w:pPr>
        <w:spacing w:after="0"/>
        <w:rPr>
          <w:rFonts w:ascii="Arial" w:hAnsi="Arial" w:cs="Arial"/>
          <w:sz w:val="24"/>
          <w:szCs w:val="24"/>
        </w:rPr>
      </w:pPr>
    </w:p>
    <w:p w14:paraId="430C2B9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848 Korean War Atrocities </w:t>
      </w:r>
    </w:p>
    <w:p w14:paraId="44F04DA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886 Hawaii statehood</w:t>
      </w:r>
    </w:p>
    <w:p w14:paraId="51E0537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1075 Proposing an amendment to the Constitution of the United States to grant to citizens of the United States who have attained the age of 18 the right to vote </w:t>
      </w:r>
    </w:p>
    <w:p w14:paraId="25EFCF5C" w14:textId="77777777" w:rsidR="00043D20" w:rsidRPr="008C1C9E" w:rsidRDefault="00043D20" w:rsidP="00043D20">
      <w:pPr>
        <w:spacing w:after="0"/>
        <w:rPr>
          <w:rFonts w:ascii="Arial" w:hAnsi="Arial" w:cs="Arial"/>
          <w:sz w:val="24"/>
          <w:szCs w:val="24"/>
        </w:rPr>
      </w:pPr>
    </w:p>
    <w:p w14:paraId="44FF72F7" w14:textId="77777777" w:rsidR="00140E81" w:rsidRDefault="00140E81" w:rsidP="00043D20">
      <w:pPr>
        <w:spacing w:after="0"/>
        <w:rPr>
          <w:rFonts w:ascii="Arial" w:hAnsi="Arial" w:cs="Arial"/>
          <w:sz w:val="24"/>
          <w:szCs w:val="24"/>
        </w:rPr>
      </w:pPr>
    </w:p>
    <w:p w14:paraId="5F6A67B1" w14:textId="77777777" w:rsidR="00EC5AE3" w:rsidRPr="008C1C9E" w:rsidRDefault="00EC5AE3" w:rsidP="00043D20">
      <w:pPr>
        <w:spacing w:after="0"/>
        <w:rPr>
          <w:rFonts w:ascii="Arial" w:hAnsi="Arial" w:cs="Arial"/>
          <w:sz w:val="24"/>
          <w:szCs w:val="24"/>
        </w:rPr>
      </w:pPr>
    </w:p>
    <w:p w14:paraId="4AAB189F" w14:textId="77777777" w:rsidR="00EC5AE3" w:rsidRDefault="00EC5AE3" w:rsidP="00043D20">
      <w:pPr>
        <w:spacing w:after="0"/>
        <w:rPr>
          <w:rFonts w:ascii="Arial" w:hAnsi="Arial" w:cs="Arial"/>
          <w:sz w:val="24"/>
          <w:szCs w:val="24"/>
        </w:rPr>
      </w:pPr>
    </w:p>
    <w:p w14:paraId="1020F326" w14:textId="5E5DAC62"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83, S.2/1320-1615 (NA Gov Docs)</w:t>
      </w:r>
    </w:p>
    <w:p w14:paraId="5B1CA190"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III</w:t>
      </w:r>
    </w:p>
    <w:p w14:paraId="746F0A5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December 2, 1954</w:t>
      </w:r>
    </w:p>
    <w:p w14:paraId="62EBD30A" w14:textId="77777777" w:rsidR="00043D20" w:rsidRPr="008C1C9E" w:rsidRDefault="00043D20" w:rsidP="00043D20">
      <w:pPr>
        <w:spacing w:after="0"/>
        <w:rPr>
          <w:rFonts w:ascii="Arial" w:hAnsi="Arial" w:cs="Arial"/>
          <w:sz w:val="24"/>
          <w:szCs w:val="24"/>
        </w:rPr>
      </w:pPr>
    </w:p>
    <w:p w14:paraId="0C0C0C2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1320 Extending the time for enrollment of the Indians of California </w:t>
      </w:r>
    </w:p>
    <w:p w14:paraId="453B5F7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1321 Termination of federal supervision over the property of the Alabama and Coushatta Indians of Texas </w:t>
      </w:r>
    </w:p>
    <w:p w14:paraId="11C9C7D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1325 Termination of federal supervision over property of certain Indians in western Oregon </w:t>
      </w:r>
    </w:p>
    <w:p w14:paraId="0503A59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1530 Transferring the maintenance and operation of hospital and health facilities for Indians to the Public Health Service </w:t>
      </w:r>
    </w:p>
    <w:p w14:paraId="77F49E0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1531 Providing for the use of tribal funds of Southern Ute Tribe in Colorado to authorize per capita payment  </w:t>
      </w:r>
    </w:p>
    <w:p w14:paraId="7E60066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1588 Issue trust patents in lieu of land-use assignments - Cheyenne River and Standing Rock Reservations </w:t>
      </w:r>
    </w:p>
    <w:p w14:paraId="44E37C4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1589 Granting oil and gas in lands on the Fort Peck Indian Reservation, Montana, to individual Indians in certain cases </w:t>
      </w:r>
    </w:p>
    <w:p w14:paraId="6624AE2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1590 Payment of salaries and expenses of officials of the Fort Peck Tribes, Montana </w:t>
      </w:r>
    </w:p>
    <w:p w14:paraId="2839E4A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1592 Providing for the transfer of administration of agricultural extension work to the Department of Agriculture </w:t>
      </w:r>
    </w:p>
    <w:p w14:paraId="50050C3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1593 Management and disposition of the reconveyed Choctaw and Chickasaw Indian lands in Oklahoma </w:t>
      </w:r>
    </w:p>
    <w:p w14:paraId="6CB2935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1594 Separate settlement contracts, Sioux Indians, Lower Brule and Crow Creek Reservations, for lands taken by reason of construction of Fort Randall Dam, South Dakota </w:t>
      </w:r>
    </w:p>
    <w:p w14:paraId="19CC3A84" w14:textId="77777777" w:rsidR="00043D20" w:rsidRPr="008C1C9E" w:rsidRDefault="00043D20" w:rsidP="00043D20">
      <w:pPr>
        <w:spacing w:after="0"/>
        <w:rPr>
          <w:rFonts w:ascii="Arial" w:hAnsi="Arial" w:cs="Arial"/>
          <w:sz w:val="24"/>
          <w:szCs w:val="24"/>
        </w:rPr>
      </w:pPr>
    </w:p>
    <w:p w14:paraId="43D9239B" w14:textId="77777777" w:rsidR="00EC5AE3" w:rsidRDefault="00EC5AE3" w:rsidP="00043D20">
      <w:pPr>
        <w:spacing w:after="0"/>
        <w:rPr>
          <w:rFonts w:ascii="Arial" w:hAnsi="Arial" w:cs="Arial"/>
          <w:sz w:val="24"/>
          <w:szCs w:val="24"/>
        </w:rPr>
      </w:pPr>
    </w:p>
    <w:p w14:paraId="4AEDAACD" w14:textId="0AE365EE"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83, S.2/1616-1910</w:t>
      </w:r>
    </w:p>
    <w:p w14:paraId="1ABE53F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IV</w:t>
      </w:r>
    </w:p>
    <w:p w14:paraId="12A6F36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December 2, 1954</w:t>
      </w:r>
    </w:p>
    <w:p w14:paraId="29D3BE3C" w14:textId="77777777" w:rsidR="00043D20" w:rsidRPr="008C1C9E" w:rsidRDefault="00043D20" w:rsidP="00043D20">
      <w:pPr>
        <w:spacing w:after="0"/>
        <w:rPr>
          <w:rFonts w:ascii="Arial" w:hAnsi="Arial" w:cs="Arial"/>
          <w:sz w:val="24"/>
          <w:szCs w:val="24"/>
        </w:rPr>
      </w:pPr>
    </w:p>
    <w:p w14:paraId="3B35D02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1631 Termination of federal supervision over property of Klamath Indian Tribe, Oregon  </w:t>
      </w:r>
    </w:p>
    <w:p w14:paraId="1A7F1F2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1632 Partitioning and distribution of the assets of the Ute Indian Tribe, Uintah and Ouray Reservation, Utah </w:t>
      </w:r>
    </w:p>
    <w:p w14:paraId="19DB748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1658 Issuance of a patent in fee to John McMeel No. 1, Fort Belknap Indian Reservation, Montana </w:t>
      </w:r>
    </w:p>
    <w:p w14:paraId="1312834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1699 Amending the Atomic Energy Act of 1946, as amended, and for other purposes</w:t>
      </w:r>
    </w:p>
    <w:p w14:paraId="4843675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1751 Definition of “Airmen” in Civil Aeronautics Act </w:t>
      </w:r>
    </w:p>
    <w:p w14:paraId="5CE0CDB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1785 Amending the act of June 27, 1947, concerning helium-bearing gas lands, Navajo Reservation, New Mexico </w:t>
      </w:r>
    </w:p>
    <w:p w14:paraId="3742015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1799 The Mutual Security Act of 1954, 2 parts</w:t>
      </w:r>
    </w:p>
    <w:p w14:paraId="7A3B129D" w14:textId="77777777" w:rsidR="00043D20" w:rsidRPr="008C1C9E" w:rsidRDefault="00043D20" w:rsidP="00043D20">
      <w:pPr>
        <w:spacing w:after="0"/>
        <w:rPr>
          <w:rFonts w:ascii="Arial" w:hAnsi="Arial" w:cs="Arial"/>
          <w:sz w:val="24"/>
          <w:szCs w:val="24"/>
        </w:rPr>
      </w:pPr>
    </w:p>
    <w:p w14:paraId="502F7B7E" w14:textId="77777777" w:rsidR="00140E81" w:rsidRPr="008C1C9E" w:rsidRDefault="00140E81" w:rsidP="00043D20">
      <w:pPr>
        <w:spacing w:after="0"/>
        <w:rPr>
          <w:rFonts w:ascii="Arial" w:hAnsi="Arial" w:cs="Arial"/>
          <w:sz w:val="24"/>
          <w:szCs w:val="24"/>
        </w:rPr>
      </w:pPr>
    </w:p>
    <w:p w14:paraId="7188B246" w14:textId="469EC370"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84, S.1/356-876</w:t>
      </w:r>
    </w:p>
    <w:p w14:paraId="242C1EB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on Public Bills II</w:t>
      </w:r>
    </w:p>
    <w:p w14:paraId="4BA332E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84</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5 – August 2, 1955</w:t>
      </w:r>
    </w:p>
    <w:p w14:paraId="4EE50C14" w14:textId="77777777" w:rsidR="00043D20" w:rsidRPr="008C1C9E" w:rsidRDefault="00043D20" w:rsidP="00043D20">
      <w:pPr>
        <w:spacing w:after="0"/>
        <w:rPr>
          <w:rFonts w:ascii="Arial" w:hAnsi="Arial" w:cs="Arial"/>
          <w:sz w:val="24"/>
          <w:szCs w:val="24"/>
        </w:rPr>
      </w:pPr>
    </w:p>
    <w:p w14:paraId="440D49A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356 Relative to the exploration, location, and entry of mineral lands within the Papago Indian Reservation </w:t>
      </w:r>
    </w:p>
    <w:p w14:paraId="4CCEBB0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357 Amending the act entitled “to confer jurisdiction on the States of California, Minnesota, Nebraska, Oregon, and Wisconsin, with respect to criminal offenses and civil causes of action committed or arising on Indian reservations within such states” </w:t>
      </w:r>
    </w:p>
    <w:p w14:paraId="31EA841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360 Amending constitution relative to election of President and Vice President </w:t>
      </w:r>
    </w:p>
    <w:p w14:paraId="0CDB34B0"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375 Providing for the leasing by Indian owners of restricted Indian lands in the State of Arizona for certain purposes </w:t>
      </w:r>
    </w:p>
    <w:p w14:paraId="508109D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383 The Mutual Security Act of 1955</w:t>
      </w:r>
    </w:p>
    <w:p w14:paraId="01638F5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391 Authorizing construction of a highway crossing over Texoma, Red River, Texas, and Oklahoma </w:t>
      </w:r>
    </w:p>
    <w:p w14:paraId="637FD23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392 Amending section 2 of the River and Harbor Act of March 2, 1945 relative to Indian fishing grounds damaged by Bonneville Dam construction</w:t>
      </w:r>
    </w:p>
    <w:p w14:paraId="39AFF28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636 Amendments to Federal Airport Act </w:t>
      </w:r>
    </w:p>
    <w:p w14:paraId="2DF8F27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841 Amending the act extending the exterior boundary of the Uintah and Ouray Indian Reservation in the State of Utah so as to authorize such state to exchange certain mineral lands for other lands mineral in character </w:t>
      </w:r>
    </w:p>
    <w:p w14:paraId="427AF15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No. 842 Modifying the acts of August 12, 1935 (49 Stat. 571, 584), May 15, 1936 (49 Stat. 1274), July 1, 1946 (60 Stat. 357), August 8, 1946 (60 Stat. 923), and June 30, 1947 (61 Stat. 211), with respect to the recoupment of certain public school construction costs, and to amend the act of August 17, 1950 (64 Stat. 459), relating to the expenditure of funds for cooperating with the public school board of Walker, Minnesota </w:t>
      </w:r>
    </w:p>
    <w:p w14:paraId="018940D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843 Providing for the distribution of funds belonging to the members of the Creek Nation of Indians </w:t>
      </w:r>
    </w:p>
    <w:p w14:paraId="098A493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844 Providing for the conveyance to the State of North Dakota, for use as a state historic site, of the land where Chief Sitting Bull was originally buried </w:t>
      </w:r>
    </w:p>
    <w:p w14:paraId="192757D0"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845 Extending the period of restrictions on lands belonging to Indians of the Five Civilized Tribes in Oklahoma</w:t>
      </w:r>
    </w:p>
    <w:p w14:paraId="1560989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846 Authorizing the Pueblos of San Lorenzo and Pojoaque in New Mexico to sell certain lands to the Navajo Tribe </w:t>
      </w:r>
    </w:p>
    <w:p w14:paraId="35C9FE9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847 Authorizing the purchase, sale, and exchange of certain Indian lands on the Yakima Indian Reservation</w:t>
      </w:r>
    </w:p>
    <w:p w14:paraId="21394F2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848 Authorize the leasing of certain lands of the Yakima Tribe to the State of Washington for historical and for park purposes</w:t>
      </w:r>
    </w:p>
    <w:p w14:paraId="7402FD9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849 Continuing the Indian Claims Commission to April 10, 1962</w:t>
      </w:r>
    </w:p>
    <w:p w14:paraId="31C71A4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852 Authorizing the Secretary of the Interior to lease any unassigned lands on the Colorado River Indian Reservation, Arizona </w:t>
      </w:r>
    </w:p>
    <w:p w14:paraId="3E477427" w14:textId="77777777" w:rsidR="00043D20" w:rsidRPr="008C1C9E" w:rsidRDefault="00043D20" w:rsidP="00043D20">
      <w:pPr>
        <w:spacing w:after="0"/>
        <w:rPr>
          <w:rFonts w:ascii="Arial" w:hAnsi="Arial" w:cs="Arial"/>
          <w:sz w:val="24"/>
          <w:szCs w:val="24"/>
        </w:rPr>
      </w:pPr>
    </w:p>
    <w:p w14:paraId="44614B9A" w14:textId="77777777" w:rsidR="00EC5AE3" w:rsidRDefault="00EC5AE3" w:rsidP="00043D20">
      <w:pPr>
        <w:spacing w:after="0"/>
        <w:rPr>
          <w:rFonts w:ascii="Arial" w:hAnsi="Arial" w:cs="Arial"/>
          <w:sz w:val="24"/>
          <w:szCs w:val="24"/>
        </w:rPr>
      </w:pPr>
    </w:p>
    <w:p w14:paraId="16D4CFAF" w14:textId="004724F4"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84, S.2/1931-2199</w:t>
      </w:r>
    </w:p>
    <w:p w14:paraId="7D30382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on Public Bills III</w:t>
      </w:r>
    </w:p>
    <w:p w14:paraId="3DE7FAC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3 – July 27, 1956</w:t>
      </w:r>
    </w:p>
    <w:p w14:paraId="078B80E1" w14:textId="77777777" w:rsidR="00043D20" w:rsidRPr="008C1C9E" w:rsidRDefault="00043D20" w:rsidP="00043D20">
      <w:pPr>
        <w:spacing w:after="0"/>
        <w:rPr>
          <w:rFonts w:ascii="Arial" w:hAnsi="Arial" w:cs="Arial"/>
          <w:sz w:val="24"/>
          <w:szCs w:val="24"/>
        </w:rPr>
      </w:pPr>
    </w:p>
    <w:p w14:paraId="0DDBE52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1960 Proposal to create an administrative Vice President </w:t>
      </w:r>
    </w:p>
    <w:p w14:paraId="47F2992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1991 Equal rights for men and women</w:t>
      </w:r>
    </w:p>
    <w:p w14:paraId="40E954EA"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1999 Relating to the issuance of certain patents in fee to lands within Blackfeet Indian Reservation, Montana</w:t>
      </w:r>
    </w:p>
    <w:p w14:paraId="526B6B40"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2001 Repealing legislation relating to the Gallup-Durango Highway and the Gallup-Window Rock Highway at the Navaho Indian Reservation</w:t>
      </w:r>
    </w:p>
    <w:p w14:paraId="7DFE52B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2002 Authorizing the Secretary of the Interior to contract with the Middle Rio Grande Conservancy District of New Mexico for the payment of operation and maintenance charges on certain Pueblo Indian lands </w:t>
      </w:r>
    </w:p>
    <w:p w14:paraId="20B7EF8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2003 Amending section 1 of the act of August 9, 1955 (69 Stat. 555), authorizing the sale of certain land by the Pueblos of San Lorenzo and Pojoaque </w:t>
      </w:r>
    </w:p>
    <w:p w14:paraId="4B6BE42E"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2004 Providing that the United States hold in trust for the Pueblos of Zia and Jemez a part of the Ojo del Espiritu Santo Grant and a small area of public domain adjacent thereto </w:t>
      </w:r>
    </w:p>
    <w:p w14:paraId="051D9B0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No. 2010 Authorizing a $100 per capita payment to members of the Red Lake Band of Chippewa Indians from the proceeds of the sale of timber and lumber on the Red Lake Reservation </w:t>
      </w:r>
    </w:p>
    <w:p w14:paraId="5BD0CE4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2011 Authorizing the Secretary of the Interior to sell certain lands of the Agua Caliente Band of Mission Indians, California, to the Palm Springs Unified School District </w:t>
      </w:r>
    </w:p>
    <w:p w14:paraId="7486743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2012 Relating to the Lumbee Indians of North Carolina</w:t>
      </w:r>
    </w:p>
    <w:p w14:paraId="6525A74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2072 Authorizing the partition or sale of inherited interests in allotted lands in the Tulalip Reservation, Washington </w:t>
      </w:r>
    </w:p>
    <w:p w14:paraId="708EBF9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2137 Amending the act of June 4, 1920, as amended, providing for allotments of lands of the Crow Tribe </w:t>
      </w:r>
    </w:p>
    <w:p w14:paraId="2F5895D7"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2172 Directing the Secretary of the Interior to conduct a study and investigation of Indian education in the United States </w:t>
      </w:r>
    </w:p>
    <w:p w14:paraId="7479235B" w14:textId="77777777" w:rsidR="00043D20" w:rsidRPr="008C1C9E" w:rsidRDefault="00043D20" w:rsidP="00043D20">
      <w:pPr>
        <w:spacing w:after="0"/>
        <w:rPr>
          <w:rFonts w:ascii="Arial" w:hAnsi="Arial" w:cs="Arial"/>
          <w:sz w:val="24"/>
          <w:szCs w:val="24"/>
        </w:rPr>
      </w:pPr>
    </w:p>
    <w:p w14:paraId="76527A5F" w14:textId="77777777" w:rsidR="00140E81" w:rsidRPr="008C1C9E" w:rsidRDefault="00140E81" w:rsidP="00043D20">
      <w:pPr>
        <w:spacing w:after="0"/>
        <w:rPr>
          <w:rFonts w:ascii="Arial" w:hAnsi="Arial" w:cs="Arial"/>
          <w:sz w:val="24"/>
          <w:szCs w:val="24"/>
        </w:rPr>
      </w:pPr>
    </w:p>
    <w:p w14:paraId="13ECE4EF" w14:textId="77777777" w:rsidR="00EC5AE3" w:rsidRDefault="00EC5AE3" w:rsidP="00043D20">
      <w:pPr>
        <w:spacing w:after="0"/>
        <w:rPr>
          <w:rFonts w:ascii="Arial" w:hAnsi="Arial" w:cs="Arial"/>
          <w:sz w:val="24"/>
          <w:szCs w:val="24"/>
        </w:rPr>
      </w:pPr>
    </w:p>
    <w:p w14:paraId="5461369E" w14:textId="77777777" w:rsidR="00EC5AE3" w:rsidRDefault="00EC5AE3" w:rsidP="00043D20">
      <w:pPr>
        <w:spacing w:after="0"/>
        <w:rPr>
          <w:rFonts w:ascii="Arial" w:hAnsi="Arial" w:cs="Arial"/>
          <w:sz w:val="24"/>
          <w:szCs w:val="24"/>
        </w:rPr>
      </w:pPr>
    </w:p>
    <w:p w14:paraId="664E5A7C" w14:textId="02175695"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84, S.2/2200-2588</w:t>
      </w:r>
    </w:p>
    <w:p w14:paraId="66F22DC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on Public Bills IV</w:t>
      </w:r>
    </w:p>
    <w:p w14:paraId="73D2DFE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3 – July 27, 1956</w:t>
      </w:r>
    </w:p>
    <w:p w14:paraId="7BE41B4C" w14:textId="77777777" w:rsidR="00043D20" w:rsidRPr="008C1C9E" w:rsidRDefault="00043D20" w:rsidP="00043D20">
      <w:pPr>
        <w:spacing w:after="0"/>
        <w:rPr>
          <w:rFonts w:ascii="Arial" w:hAnsi="Arial" w:cs="Arial"/>
          <w:sz w:val="24"/>
          <w:szCs w:val="24"/>
        </w:rPr>
      </w:pPr>
    </w:p>
    <w:p w14:paraId="78F81AF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2231 Authorizing the conveyance of tribal lands from the Shoshone Indian Tribe and the Arapahoe Indian Tribe of the Wind River Reservation in Wyoming to the United States </w:t>
      </w:r>
    </w:p>
    <w:p w14:paraId="6130106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2273 The Mutual Security Act of 1956</w:t>
      </w:r>
    </w:p>
    <w:p w14:paraId="0BF358E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2279 Transferring six hundred acres of public domain to the Kanosh Band of Indians, Utah </w:t>
      </w:r>
    </w:p>
    <w:p w14:paraId="11A662F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2298 Amending the Atomic Energy Act of 1954, as amended</w:t>
      </w:r>
    </w:p>
    <w:p w14:paraId="372EAD4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2369 Amending section 3 of the act of May 19, 1947 (Ch. 80, 61 Stat. 102), as amended, for the purpose of extending the time in which payments are to be made to members of the Shoshone Tribe and the Arapahoe Tribe of the Wind River Reservation in Wyoming </w:t>
      </w:r>
    </w:p>
    <w:p w14:paraId="14B9CAE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2372 Providing for settlement in part of certain claims of the Uintah and White River Bands of Ute Indians in Court of Claims case No. 47568, through restoration of subsurface rights in certain lands formerly a part of the Uintah Indian Reservation </w:t>
      </w:r>
    </w:p>
    <w:p w14:paraId="36A967B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2411 Authorizing payment by the federal government of the cost of making certain studies necessary to assist the Menominee Tribe of Indians to prepare for the termination of federal supervision </w:t>
      </w:r>
    </w:p>
    <w:p w14:paraId="1BFCBDF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2412 Relating to the plan for control of the property of the Menominee Indian Tribe, and for other purposes </w:t>
      </w:r>
    </w:p>
    <w:p w14:paraId="4A11329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No. 2413 Amending section 1 of the act entitled “an act to authorize the cutting of timber, the manufacture and sale of lumber, and the preservation of the forests on the Menominee Indian Reservation in the State of Wisconsin,” approved March 28, 1908, as amended </w:t>
      </w:r>
    </w:p>
    <w:p w14:paraId="10CF37C8"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2414 Authorizing the Secretary of the Interior to charge for special services to purchasers of timber from Indian lands </w:t>
      </w:r>
    </w:p>
    <w:p w14:paraId="789BB477"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2415 Authorizing the Secretary of the Interior to convey to Indian tribes certain federally owned buildings, improvements, or facilities on tribal lands or on lands reserved for Indian administration </w:t>
      </w:r>
    </w:p>
    <w:p w14:paraId="08673E02"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2419 Amending the act of May 11, 1938 (52 Stat. 347), so as to authorize, by agreement, the subsurface storage of oil or gas in restricted Indian lands, tribal or allotted </w:t>
      </w:r>
    </w:p>
    <w:p w14:paraId="7BC2811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2421 Providing compensation to the Crow Tribe of Indians for certain ceded lands embraced within and otherwise required in connection with the Huntley reclamation project, Montana, and for other purposes </w:t>
      </w:r>
    </w:p>
    <w:p w14:paraId="6FDFD35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2432 Amending the act of August 27, 1954 (68 Stat. 868), with respect to the Uintah and Ouray Reservation in Utah </w:t>
      </w:r>
    </w:p>
    <w:p w14:paraId="78BC2F4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2516 Providing for the termination of federal supervision over the property of the Ottawa Tribe of Indians in the State of Oklahoma and the individual members thereof </w:t>
      </w:r>
    </w:p>
    <w:p w14:paraId="666EECA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2517 Providing for the termination of federal supervision over the property of the Wyandotte Tribe of Oklahoma and the individual members thereof </w:t>
      </w:r>
    </w:p>
    <w:p w14:paraId="487949C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2518 Providing that payments be made to certain members of the Pine Ridge Sioux Tribe of Indians as reimbursement for damage suffered as the result of the establishment of the Pine Ridge aerial gunnery range </w:t>
      </w:r>
    </w:p>
    <w:p w14:paraId="701087AC"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2519 Providing for the termination of federal supervision over the property of the Peoria Tribe of Indians in the State of Oklahoma and the individual members thereof </w:t>
      </w:r>
    </w:p>
    <w:p w14:paraId="4531C1A7"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2537 Providing that certain lands shall be held in trust for the Seminole Indians and to provide that certain lands shall be designated as a reservation for Seminole Indians </w:t>
      </w:r>
    </w:p>
    <w:p w14:paraId="20DEFA5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2541 Providing that the United States hold in trust for the Indians entitled to the use thereof the lands described in the executive order of December 16, 1882, and for adjudicating the conflicting claims thereto of the Navaho and Hopi Indians</w:t>
      </w:r>
    </w:p>
    <w:p w14:paraId="25377B5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2557 Restoring to tribal ownership certain lands upon the Colville Indian Reservation, Washington </w:t>
      </w:r>
    </w:p>
    <w:p w14:paraId="5C83328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2584 Relating to the management of the Red Lake Indian Forest and Sawmill </w:t>
      </w:r>
    </w:p>
    <w:p w14:paraId="303696A0" w14:textId="77777777" w:rsidR="00043D20" w:rsidRPr="008C1C9E" w:rsidRDefault="00043D20" w:rsidP="00043D20">
      <w:pPr>
        <w:spacing w:after="0"/>
        <w:rPr>
          <w:rFonts w:ascii="Arial" w:hAnsi="Arial" w:cs="Arial"/>
          <w:sz w:val="24"/>
          <w:szCs w:val="24"/>
        </w:rPr>
      </w:pPr>
    </w:p>
    <w:p w14:paraId="709D623F" w14:textId="77777777" w:rsidR="00481B24" w:rsidRDefault="00481B24" w:rsidP="00043D20">
      <w:pPr>
        <w:spacing w:after="0"/>
        <w:rPr>
          <w:rFonts w:ascii="Arial" w:hAnsi="Arial" w:cs="Arial"/>
          <w:sz w:val="24"/>
          <w:szCs w:val="24"/>
        </w:rPr>
      </w:pPr>
    </w:p>
    <w:p w14:paraId="02705D1A" w14:textId="77777777" w:rsidR="00481B24" w:rsidRDefault="00481B24" w:rsidP="00043D20">
      <w:pPr>
        <w:spacing w:after="0"/>
        <w:rPr>
          <w:rFonts w:ascii="Arial" w:hAnsi="Arial" w:cs="Arial"/>
          <w:sz w:val="24"/>
          <w:szCs w:val="24"/>
        </w:rPr>
      </w:pPr>
    </w:p>
    <w:p w14:paraId="2A66F85D" w14:textId="77777777" w:rsidR="00481B24" w:rsidRDefault="00481B24" w:rsidP="00043D20">
      <w:pPr>
        <w:spacing w:after="0"/>
        <w:rPr>
          <w:rFonts w:ascii="Arial" w:hAnsi="Arial" w:cs="Arial"/>
          <w:sz w:val="24"/>
          <w:szCs w:val="24"/>
        </w:rPr>
      </w:pPr>
    </w:p>
    <w:p w14:paraId="454A8CEF" w14:textId="77777777" w:rsidR="00481B24" w:rsidRDefault="00481B24" w:rsidP="00043D20">
      <w:pPr>
        <w:spacing w:after="0"/>
        <w:rPr>
          <w:rFonts w:ascii="Arial" w:hAnsi="Arial" w:cs="Arial"/>
          <w:sz w:val="24"/>
          <w:szCs w:val="24"/>
        </w:rPr>
      </w:pPr>
    </w:p>
    <w:p w14:paraId="1C669D3D" w14:textId="77777777" w:rsidR="00481B24" w:rsidRDefault="00481B24" w:rsidP="00043D20">
      <w:pPr>
        <w:spacing w:after="0"/>
        <w:rPr>
          <w:rFonts w:ascii="Arial" w:hAnsi="Arial" w:cs="Arial"/>
          <w:sz w:val="24"/>
          <w:szCs w:val="24"/>
        </w:rPr>
      </w:pPr>
    </w:p>
    <w:p w14:paraId="21250F8C" w14:textId="580D96FF" w:rsidR="00043D20" w:rsidRPr="008C1C9E" w:rsidRDefault="00043D20" w:rsidP="00043D20">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85, S.2/2501</w:t>
      </w:r>
    </w:p>
    <w:p w14:paraId="25D22B1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Control and Reduction of Armaments: Final Report of the Committee on Foreign Relations </w:t>
      </w:r>
    </w:p>
    <w:p w14:paraId="0ACB611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85</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October 13, 1958</w:t>
      </w:r>
    </w:p>
    <w:p w14:paraId="3758FD2F" w14:textId="77777777" w:rsidR="00043D20" w:rsidRPr="008C1C9E" w:rsidRDefault="00043D20" w:rsidP="00043D20">
      <w:pPr>
        <w:spacing w:after="0"/>
        <w:rPr>
          <w:rFonts w:ascii="Arial" w:hAnsi="Arial" w:cs="Arial"/>
          <w:sz w:val="24"/>
          <w:szCs w:val="24"/>
        </w:rPr>
      </w:pPr>
    </w:p>
    <w:p w14:paraId="33C50BEE" w14:textId="77777777" w:rsidR="00481B24" w:rsidRDefault="00481B24" w:rsidP="00043D20">
      <w:pPr>
        <w:spacing w:after="0"/>
        <w:rPr>
          <w:rFonts w:ascii="Arial" w:hAnsi="Arial" w:cs="Arial"/>
          <w:sz w:val="24"/>
          <w:szCs w:val="24"/>
        </w:rPr>
      </w:pPr>
    </w:p>
    <w:p w14:paraId="008CF086" w14:textId="77777777" w:rsidR="00481B24" w:rsidRDefault="00481B24" w:rsidP="00043D20">
      <w:pPr>
        <w:spacing w:after="0"/>
        <w:rPr>
          <w:rFonts w:ascii="Arial" w:hAnsi="Arial" w:cs="Arial"/>
          <w:sz w:val="24"/>
          <w:szCs w:val="24"/>
        </w:rPr>
      </w:pPr>
    </w:p>
    <w:p w14:paraId="5E619544" w14:textId="77777777" w:rsidR="00481B24" w:rsidRDefault="00481B24" w:rsidP="00043D20">
      <w:pPr>
        <w:spacing w:after="0"/>
        <w:rPr>
          <w:rFonts w:ascii="Arial" w:hAnsi="Arial" w:cs="Arial"/>
          <w:sz w:val="24"/>
          <w:szCs w:val="24"/>
        </w:rPr>
      </w:pPr>
    </w:p>
    <w:p w14:paraId="1996D797" w14:textId="39F3F09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86, S.1/441-657</w:t>
      </w:r>
    </w:p>
    <w:p w14:paraId="4AD98D4D"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Senate Miscellaneous Reports on Public Bills IV</w:t>
      </w:r>
    </w:p>
    <w:p w14:paraId="170EADD3"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86</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7 – September 15, 1959</w:t>
      </w:r>
    </w:p>
    <w:p w14:paraId="292F2BE1" w14:textId="77777777" w:rsidR="00043D20" w:rsidRPr="008C1C9E" w:rsidRDefault="00043D20" w:rsidP="00043D20">
      <w:pPr>
        <w:spacing w:after="0"/>
        <w:rPr>
          <w:rFonts w:ascii="Arial" w:hAnsi="Arial" w:cs="Arial"/>
          <w:sz w:val="24"/>
          <w:szCs w:val="24"/>
        </w:rPr>
      </w:pPr>
    </w:p>
    <w:p w14:paraId="11B3215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597 Supplemental Appropriation Bill, 1960</w:t>
      </w:r>
    </w:p>
    <w:p w14:paraId="2013E9B1"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599 Amendments to the Mutual Defense Assistance Control Act of 1951</w:t>
      </w:r>
    </w:p>
    <w:p w14:paraId="36F8FD46"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610 Approving an order of the Secretary of the Interior adjusting, deferring, and canceling certain irrigation charges against non-Indian-owned lands under the Wind River Indian irrigation project, Wyoming </w:t>
      </w:r>
    </w:p>
    <w:p w14:paraId="09193555"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615 Providing for the apportionment by the Secretary of the Interior of certain costs of the Yakima Federal reclamation project </w:t>
      </w:r>
    </w:p>
    <w:p w14:paraId="271FBB9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650 Amending the law relating to the distribution of the funds of the Creek Tribe</w:t>
      </w:r>
    </w:p>
    <w:p w14:paraId="076D9004"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651 Granting minerals, including oil and gas, on certain lands in the Crow Indian Reservation, Montana, to certain Indians </w:t>
      </w:r>
    </w:p>
    <w:p w14:paraId="113AA75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 xml:space="preserve">No. 652 Supplementing the act of April 26, 1906 (34 Stat. 137), entitled “an act to provide for the final disposition of the affairs of the Five Civilized Tribes in the Indian Territory, and for </w:t>
      </w:r>
    </w:p>
    <w:p w14:paraId="1232B629"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other purposes”</w:t>
      </w:r>
    </w:p>
    <w:p w14:paraId="3E82F88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653 Amending the Klamath Termination Act</w:t>
      </w:r>
    </w:p>
    <w:p w14:paraId="4185C86F"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654 Placing in trust status certain lands on the Wind River Indian Reservation in Wyoming</w:t>
      </w:r>
    </w:p>
    <w:p w14:paraId="44671F4B" w14:textId="77777777" w:rsidR="00043D20" w:rsidRPr="008C1C9E" w:rsidRDefault="00043D20" w:rsidP="00043D20">
      <w:pPr>
        <w:spacing w:after="0"/>
        <w:rPr>
          <w:rFonts w:ascii="Arial" w:hAnsi="Arial" w:cs="Arial"/>
          <w:sz w:val="24"/>
          <w:szCs w:val="24"/>
        </w:rPr>
      </w:pPr>
      <w:r w:rsidRPr="008C1C9E">
        <w:rPr>
          <w:rFonts w:ascii="Arial" w:hAnsi="Arial" w:cs="Arial"/>
          <w:sz w:val="24"/>
          <w:szCs w:val="24"/>
        </w:rPr>
        <w:t>No. 655 To place in trust status certain lands on the Standing Rock Sioux Reservation in North Dakota and South Dakota</w:t>
      </w:r>
    </w:p>
    <w:p w14:paraId="43285956" w14:textId="77777777" w:rsidR="00043D20" w:rsidRPr="008C1C9E" w:rsidRDefault="00043D20" w:rsidP="00043D20">
      <w:pPr>
        <w:spacing w:after="0"/>
        <w:rPr>
          <w:rFonts w:ascii="Arial" w:hAnsi="Arial" w:cs="Arial"/>
          <w:sz w:val="24"/>
          <w:szCs w:val="24"/>
        </w:rPr>
      </w:pPr>
    </w:p>
    <w:p w14:paraId="3CFA505C" w14:textId="77777777" w:rsidR="00481B24" w:rsidRDefault="00481B24" w:rsidP="000F06D9">
      <w:pPr>
        <w:spacing w:after="0"/>
        <w:rPr>
          <w:rFonts w:ascii="Arial" w:hAnsi="Arial" w:cs="Arial"/>
          <w:sz w:val="24"/>
          <w:szCs w:val="24"/>
        </w:rPr>
      </w:pPr>
      <w:bookmarkStart w:id="4" w:name="_Hlk125446529"/>
    </w:p>
    <w:p w14:paraId="41FFAC02" w14:textId="77777777" w:rsidR="00481B24" w:rsidRDefault="00481B24" w:rsidP="000F06D9">
      <w:pPr>
        <w:spacing w:after="0"/>
        <w:rPr>
          <w:rFonts w:ascii="Arial" w:hAnsi="Arial" w:cs="Arial"/>
          <w:sz w:val="24"/>
          <w:szCs w:val="24"/>
        </w:rPr>
      </w:pPr>
    </w:p>
    <w:p w14:paraId="4A83C3A2" w14:textId="77777777" w:rsidR="00481B24" w:rsidRDefault="00481B24" w:rsidP="000F06D9">
      <w:pPr>
        <w:spacing w:after="0"/>
        <w:rPr>
          <w:rFonts w:ascii="Arial" w:hAnsi="Arial" w:cs="Arial"/>
          <w:sz w:val="24"/>
          <w:szCs w:val="24"/>
        </w:rPr>
      </w:pPr>
    </w:p>
    <w:p w14:paraId="3E4544B1" w14:textId="77777777" w:rsidR="00481B24" w:rsidRDefault="00481B24" w:rsidP="000F06D9">
      <w:pPr>
        <w:spacing w:after="0"/>
        <w:rPr>
          <w:rFonts w:ascii="Arial" w:hAnsi="Arial" w:cs="Arial"/>
          <w:sz w:val="24"/>
          <w:szCs w:val="24"/>
        </w:rPr>
      </w:pPr>
    </w:p>
    <w:p w14:paraId="12846E48" w14:textId="77777777" w:rsidR="00481B24" w:rsidRDefault="00481B24" w:rsidP="000F06D9">
      <w:pPr>
        <w:spacing w:after="0"/>
        <w:rPr>
          <w:rFonts w:ascii="Arial" w:hAnsi="Arial" w:cs="Arial"/>
          <w:sz w:val="24"/>
          <w:szCs w:val="24"/>
        </w:rPr>
      </w:pPr>
    </w:p>
    <w:p w14:paraId="519F88B0" w14:textId="77777777" w:rsidR="00481B24" w:rsidRDefault="00481B24" w:rsidP="000F06D9">
      <w:pPr>
        <w:spacing w:after="0"/>
        <w:rPr>
          <w:rFonts w:ascii="Arial" w:hAnsi="Arial" w:cs="Arial"/>
          <w:sz w:val="24"/>
          <w:szCs w:val="24"/>
        </w:rPr>
      </w:pPr>
    </w:p>
    <w:p w14:paraId="22058FE5" w14:textId="77777777" w:rsidR="00481B24" w:rsidRDefault="00481B24" w:rsidP="000F06D9">
      <w:pPr>
        <w:spacing w:after="0"/>
        <w:rPr>
          <w:rFonts w:ascii="Arial" w:hAnsi="Arial" w:cs="Arial"/>
          <w:sz w:val="24"/>
          <w:szCs w:val="24"/>
        </w:rPr>
      </w:pPr>
    </w:p>
    <w:p w14:paraId="7C6EF6FD" w14:textId="77777777" w:rsidR="00481B24" w:rsidRDefault="00481B24" w:rsidP="000F06D9">
      <w:pPr>
        <w:spacing w:after="0"/>
        <w:rPr>
          <w:rFonts w:ascii="Arial" w:hAnsi="Arial" w:cs="Arial"/>
          <w:sz w:val="24"/>
          <w:szCs w:val="24"/>
        </w:rPr>
      </w:pPr>
    </w:p>
    <w:p w14:paraId="08DD5729" w14:textId="4A6E16D6" w:rsidR="000F06D9" w:rsidRPr="008C1C9E" w:rsidRDefault="000F06D9" w:rsidP="000F06D9">
      <w:pPr>
        <w:spacing w:after="0"/>
        <w:rPr>
          <w:rFonts w:ascii="Arial" w:hAnsi="Arial" w:cs="Arial"/>
          <w:sz w:val="24"/>
          <w:szCs w:val="24"/>
        </w:rPr>
      </w:pPr>
      <w:r w:rsidRPr="008C1C9E">
        <w:rPr>
          <w:rFonts w:ascii="Arial" w:hAnsi="Arial" w:cs="Arial"/>
          <w:sz w:val="24"/>
          <w:szCs w:val="24"/>
        </w:rPr>
        <w:lastRenderedPageBreak/>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86, S.2/1154-1307</w:t>
      </w:r>
    </w:p>
    <w:p w14:paraId="2E65798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w:t>
      </w:r>
    </w:p>
    <w:p w14:paraId="05F38A9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86</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6 – September 1, 1960</w:t>
      </w:r>
    </w:p>
    <w:p w14:paraId="6B18307F" w14:textId="77777777" w:rsidR="000F06D9" w:rsidRPr="008C1C9E" w:rsidRDefault="000F06D9" w:rsidP="000F06D9">
      <w:pPr>
        <w:spacing w:after="0"/>
        <w:rPr>
          <w:rFonts w:ascii="Arial" w:hAnsi="Arial" w:cs="Arial"/>
          <w:sz w:val="24"/>
          <w:szCs w:val="24"/>
        </w:rPr>
      </w:pPr>
    </w:p>
    <w:p w14:paraId="1A09651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1199 Constitutional Rights</w:t>
      </w:r>
    </w:p>
    <w:p w14:paraId="7577B4A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1200 Constitutional Amendments</w:t>
      </w:r>
    </w:p>
    <w:p w14:paraId="0C5AB60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1203 Interior Department and Related Agencies Appropriation Bill, 1961</w:t>
      </w:r>
    </w:p>
    <w:bookmarkEnd w:id="4"/>
    <w:p w14:paraId="0F05DD1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1204 National policy machinery in the Soviet Union </w:t>
      </w:r>
    </w:p>
    <w:p w14:paraId="6F00B90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1286 The Mutual Security Act of 1960</w:t>
      </w:r>
    </w:p>
    <w:p w14:paraId="09C7991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1304 One hundredth anniversary of the birth of General of the Armies John J. Pershing</w:t>
      </w:r>
    </w:p>
    <w:p w14:paraId="4949B757" w14:textId="77777777" w:rsidR="000F06D9" w:rsidRPr="008C1C9E" w:rsidRDefault="000F06D9" w:rsidP="000F06D9">
      <w:pPr>
        <w:spacing w:after="0"/>
        <w:rPr>
          <w:rFonts w:ascii="Arial" w:hAnsi="Arial" w:cs="Arial"/>
          <w:sz w:val="24"/>
          <w:szCs w:val="24"/>
        </w:rPr>
      </w:pPr>
    </w:p>
    <w:p w14:paraId="3B0227AD" w14:textId="77777777" w:rsidR="00481B24" w:rsidRDefault="00481B24" w:rsidP="000F06D9">
      <w:pPr>
        <w:spacing w:after="0"/>
        <w:rPr>
          <w:rFonts w:ascii="Arial" w:hAnsi="Arial" w:cs="Arial"/>
          <w:sz w:val="24"/>
          <w:szCs w:val="24"/>
        </w:rPr>
      </w:pPr>
    </w:p>
    <w:p w14:paraId="53B32E6F" w14:textId="77777777" w:rsidR="009422A1" w:rsidRDefault="009422A1" w:rsidP="000F06D9">
      <w:pPr>
        <w:spacing w:after="0"/>
        <w:rPr>
          <w:rFonts w:ascii="Arial" w:hAnsi="Arial" w:cs="Arial"/>
          <w:sz w:val="24"/>
          <w:szCs w:val="24"/>
        </w:rPr>
      </w:pPr>
    </w:p>
    <w:p w14:paraId="5FCB552F" w14:textId="31E25A69"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S.1/129-281 (NA Gov Docs)</w:t>
      </w:r>
    </w:p>
    <w:p w14:paraId="168FD44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w:t>
      </w:r>
    </w:p>
    <w:p w14:paraId="26D05AD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September 27, 1961</w:t>
      </w:r>
    </w:p>
    <w:p w14:paraId="223A1E9C" w14:textId="77777777" w:rsidR="000F06D9" w:rsidRPr="008C1C9E" w:rsidRDefault="000F06D9" w:rsidP="000F06D9">
      <w:pPr>
        <w:spacing w:after="0"/>
        <w:rPr>
          <w:rFonts w:ascii="Arial" w:hAnsi="Arial" w:cs="Arial"/>
          <w:sz w:val="24"/>
          <w:szCs w:val="24"/>
        </w:rPr>
      </w:pPr>
    </w:p>
    <w:p w14:paraId="2AB5101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130 Constitutional Amendments</w:t>
      </w:r>
    </w:p>
    <w:p w14:paraId="7F378F9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133 Amending Indian Long-Term Leasing Act</w:t>
      </w:r>
    </w:p>
    <w:p w14:paraId="118C34A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134 Amending the act entitled “an act relative to employment for certain adults Indians on or near Indian reservations,” approved Aug. 3, 1956</w:t>
      </w:r>
    </w:p>
    <w:p w14:paraId="4ACD99E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135 Supplementing and amending act of June 30, 1948, relating to the Fort Hall Indian irrigation project</w:t>
      </w:r>
    </w:p>
    <w:p w14:paraId="4C96109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136 Authorizing the use of funds arising from a judgment in favor of the Nez Perce Tribe of Indians, and for other purposes</w:t>
      </w:r>
    </w:p>
    <w:p w14:paraId="3406D98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137 Authorizing the Secretary of the Interior to convey certain school properties to local school districts or public agencies</w:t>
      </w:r>
    </w:p>
    <w:p w14:paraId="05D4E39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139 Granting 81 acres of public domain to the Cocopah Indians in Arizona</w:t>
      </w:r>
    </w:p>
    <w:p w14:paraId="532D05B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140 Authorizing payment of per diem to members of the Indian Arts and Crafts Board at same rate that is authorized for other persons serving the Federal Government without compensation</w:t>
      </w:r>
    </w:p>
    <w:p w14:paraId="0141AEE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141 Lac du Flambeau Reservation</w:t>
      </w:r>
    </w:p>
    <w:p w14:paraId="4FDF90D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206 Donating to the Zuni Tribe approximately 610 acres of federally owned land</w:t>
      </w:r>
    </w:p>
    <w:p w14:paraId="4EC42F1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207 Making certain funds available to the Nez Perce Tribe of Idaho</w:t>
      </w:r>
    </w:p>
    <w:p w14:paraId="574E95D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208 Amending the Indian Claims Commission Act</w:t>
      </w:r>
    </w:p>
    <w:p w14:paraId="7CD80E5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209 Amending the Menominee Termination Act</w:t>
      </w:r>
    </w:p>
    <w:p w14:paraId="07AAC4E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210 Setting aside certain lands in Washington for Indians of the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Tribe</w:t>
      </w:r>
    </w:p>
    <w:p w14:paraId="3D5156E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211 Amending Public Law 86-506, 86</w:t>
      </w:r>
      <w:r w:rsidRPr="008C1C9E">
        <w:rPr>
          <w:rFonts w:ascii="Arial" w:hAnsi="Arial" w:cs="Arial"/>
          <w:sz w:val="24"/>
          <w:szCs w:val="24"/>
          <w:vertAlign w:val="superscript"/>
        </w:rPr>
        <w:t>th</w:t>
      </w:r>
      <w:r w:rsidRPr="008C1C9E">
        <w:rPr>
          <w:rFonts w:ascii="Arial" w:hAnsi="Arial" w:cs="Arial"/>
          <w:sz w:val="24"/>
          <w:szCs w:val="24"/>
        </w:rPr>
        <w:t xml:space="preserve"> Congress (74 Stat. 199), approved June 11, 1960 that authorized lease of lands on the Colorado River Indian Reservation</w:t>
      </w:r>
    </w:p>
    <w:p w14:paraId="747F5BC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lastRenderedPageBreak/>
        <w:t>No. 212 Conveying certain land of the Pala Band of Indians to the Diocese of San Diego Education &amp; Welfare Corp.</w:t>
      </w:r>
    </w:p>
    <w:p w14:paraId="54F0607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213 Amending title 23 of the United States Code with respect to Indian reservation roads</w:t>
      </w:r>
    </w:p>
    <w:p w14:paraId="24B1B59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275 Providing for the addition of certain lands to the Effigy Mounds National Monument, Iowa</w:t>
      </w:r>
    </w:p>
    <w:p w14:paraId="508FF4B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276 Providing for the restoration to Indian tribes of unclaimed per capita and other individual payments of tribal trust funds</w:t>
      </w:r>
    </w:p>
    <w:p w14:paraId="3DACC7CF" w14:textId="77777777" w:rsidR="000F06D9" w:rsidRDefault="000F06D9" w:rsidP="000F06D9">
      <w:pPr>
        <w:spacing w:after="0"/>
        <w:rPr>
          <w:rFonts w:ascii="Arial" w:hAnsi="Arial" w:cs="Arial"/>
          <w:sz w:val="24"/>
          <w:szCs w:val="24"/>
        </w:rPr>
      </w:pPr>
    </w:p>
    <w:p w14:paraId="26F61105" w14:textId="77777777" w:rsidR="009422A1" w:rsidRPr="008C1C9E" w:rsidRDefault="009422A1" w:rsidP="000F06D9">
      <w:pPr>
        <w:spacing w:after="0"/>
        <w:rPr>
          <w:rFonts w:ascii="Arial" w:hAnsi="Arial" w:cs="Arial"/>
          <w:sz w:val="24"/>
          <w:szCs w:val="24"/>
        </w:rPr>
      </w:pPr>
    </w:p>
    <w:p w14:paraId="6E2372E5" w14:textId="48F7AE6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S.1/994/Pts.1</w:t>
      </w:r>
    </w:p>
    <w:p w14:paraId="60FBBD6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I The Speeches, Remarks, Press Conferences, and Statements of Senator John F. Kennedy, August 1 through November 7, 1960</w:t>
      </w:r>
    </w:p>
    <w:p w14:paraId="349E800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September 13, 1961</w:t>
      </w:r>
    </w:p>
    <w:p w14:paraId="3FA22AF7" w14:textId="77777777" w:rsidR="000F06D9" w:rsidRPr="008C1C9E" w:rsidRDefault="000F06D9" w:rsidP="000F06D9">
      <w:pPr>
        <w:spacing w:after="0"/>
        <w:rPr>
          <w:rFonts w:ascii="Arial" w:hAnsi="Arial" w:cs="Arial"/>
          <w:sz w:val="24"/>
          <w:szCs w:val="24"/>
        </w:rPr>
      </w:pPr>
    </w:p>
    <w:p w14:paraId="4619DB2F" w14:textId="77777777" w:rsidR="009422A1" w:rsidRDefault="009422A1" w:rsidP="000F06D9">
      <w:pPr>
        <w:spacing w:after="0"/>
        <w:rPr>
          <w:rFonts w:ascii="Arial" w:hAnsi="Arial" w:cs="Arial"/>
          <w:sz w:val="24"/>
          <w:szCs w:val="24"/>
        </w:rPr>
      </w:pPr>
    </w:p>
    <w:p w14:paraId="4B5715D4" w14:textId="7C438A34"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S.1/994/Pts.2</w:t>
      </w:r>
    </w:p>
    <w:p w14:paraId="66ED468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II The Speeches, Remarks, Press Conferences, and Study Papers of Vice President Richard M. Nixon, August 1 through November 7, 1960</w:t>
      </w:r>
    </w:p>
    <w:p w14:paraId="37B75AB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November 28, 1961</w:t>
      </w:r>
    </w:p>
    <w:p w14:paraId="10202F18" w14:textId="77777777" w:rsidR="000F06D9" w:rsidRPr="008C1C9E" w:rsidRDefault="000F06D9" w:rsidP="000F06D9">
      <w:pPr>
        <w:spacing w:after="0"/>
        <w:rPr>
          <w:rFonts w:ascii="Arial" w:hAnsi="Arial" w:cs="Arial"/>
          <w:sz w:val="24"/>
          <w:szCs w:val="24"/>
        </w:rPr>
      </w:pPr>
    </w:p>
    <w:p w14:paraId="6C72BC9B" w14:textId="77777777" w:rsidR="009422A1" w:rsidRDefault="009422A1" w:rsidP="000F06D9">
      <w:pPr>
        <w:spacing w:after="0"/>
        <w:rPr>
          <w:rFonts w:ascii="Arial" w:hAnsi="Arial" w:cs="Arial"/>
          <w:sz w:val="24"/>
          <w:szCs w:val="24"/>
        </w:rPr>
      </w:pPr>
    </w:p>
    <w:p w14:paraId="3DBB74ED" w14:textId="6D6590D9"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S.1/994/Pts.3</w:t>
      </w:r>
    </w:p>
    <w:p w14:paraId="5B816D5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III The Joint Appearances of Senator John F. Kennedy and Vice President Richard M. Nixon and other 1960 Campaign Presentations</w:t>
      </w:r>
    </w:p>
    <w:p w14:paraId="0F4C296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11, 1961</w:t>
      </w:r>
    </w:p>
    <w:p w14:paraId="77DE0260" w14:textId="77777777" w:rsidR="000F06D9" w:rsidRPr="008C1C9E" w:rsidRDefault="000F06D9" w:rsidP="000F06D9">
      <w:pPr>
        <w:spacing w:after="0"/>
        <w:rPr>
          <w:rFonts w:ascii="Arial" w:hAnsi="Arial" w:cs="Arial"/>
          <w:sz w:val="24"/>
          <w:szCs w:val="24"/>
        </w:rPr>
      </w:pPr>
    </w:p>
    <w:p w14:paraId="6860946F" w14:textId="77777777" w:rsidR="009422A1" w:rsidRDefault="009422A1" w:rsidP="000F06D9">
      <w:pPr>
        <w:spacing w:after="0"/>
        <w:rPr>
          <w:rFonts w:ascii="Arial" w:hAnsi="Arial" w:cs="Arial"/>
          <w:sz w:val="24"/>
          <w:szCs w:val="24"/>
        </w:rPr>
      </w:pPr>
    </w:p>
    <w:p w14:paraId="1B0E1D88" w14:textId="74547D8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S.1/994/Pts.4</w:t>
      </w:r>
    </w:p>
    <w:p w14:paraId="078F993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IV The 15-Minute Radio and Television Network Newscast for the period September 26 through November 7, 1960</w:t>
      </w:r>
    </w:p>
    <w:p w14:paraId="2AF680C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December 12, 1961</w:t>
      </w:r>
    </w:p>
    <w:p w14:paraId="4DB7B819" w14:textId="77777777" w:rsidR="000F06D9" w:rsidRPr="008C1C9E" w:rsidRDefault="000F06D9" w:rsidP="000F06D9">
      <w:pPr>
        <w:spacing w:after="0"/>
        <w:rPr>
          <w:rFonts w:ascii="Arial" w:hAnsi="Arial" w:cs="Arial"/>
          <w:sz w:val="24"/>
          <w:szCs w:val="24"/>
        </w:rPr>
      </w:pPr>
    </w:p>
    <w:p w14:paraId="7C688E0B" w14:textId="77777777" w:rsidR="009422A1" w:rsidRDefault="009422A1" w:rsidP="000F06D9">
      <w:pPr>
        <w:spacing w:after="0"/>
        <w:rPr>
          <w:rFonts w:ascii="Arial" w:hAnsi="Arial" w:cs="Arial"/>
          <w:sz w:val="24"/>
          <w:szCs w:val="24"/>
        </w:rPr>
      </w:pPr>
    </w:p>
    <w:p w14:paraId="1C1E7472" w14:textId="04EFBE6A"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S.1/994/Pts.5</w:t>
      </w:r>
    </w:p>
    <w:p w14:paraId="5765F95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V Hearings before the Freedom of Communications Subcommittee, March 27, 28, and 29, 1961</w:t>
      </w:r>
    </w:p>
    <w:p w14:paraId="7E1AE30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9, 1962</w:t>
      </w:r>
    </w:p>
    <w:p w14:paraId="688489BD" w14:textId="77777777" w:rsidR="000F06D9" w:rsidRPr="008C1C9E" w:rsidRDefault="000F06D9" w:rsidP="000F06D9">
      <w:pPr>
        <w:spacing w:after="0"/>
        <w:rPr>
          <w:rFonts w:ascii="Arial" w:hAnsi="Arial" w:cs="Arial"/>
          <w:sz w:val="24"/>
          <w:szCs w:val="24"/>
        </w:rPr>
      </w:pPr>
    </w:p>
    <w:p w14:paraId="7956E1CE" w14:textId="77777777" w:rsidR="009422A1" w:rsidRDefault="009422A1" w:rsidP="000F06D9">
      <w:pPr>
        <w:spacing w:after="0"/>
        <w:rPr>
          <w:rFonts w:ascii="Arial" w:hAnsi="Arial" w:cs="Arial"/>
          <w:sz w:val="24"/>
          <w:szCs w:val="24"/>
        </w:rPr>
      </w:pPr>
    </w:p>
    <w:p w14:paraId="3FA4FDCA" w14:textId="6CFB221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S.1/994/Pts.6</w:t>
      </w:r>
    </w:p>
    <w:p w14:paraId="37A8F7F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Freedom of Communications. Part VI Recommendations</w:t>
      </w:r>
    </w:p>
    <w:p w14:paraId="683D807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April 17, 1962</w:t>
      </w:r>
    </w:p>
    <w:p w14:paraId="1A75545B" w14:textId="77777777" w:rsidR="000F06D9" w:rsidRPr="008C1C9E" w:rsidRDefault="000F06D9" w:rsidP="000F06D9">
      <w:pPr>
        <w:spacing w:after="0"/>
        <w:rPr>
          <w:rFonts w:ascii="Arial" w:hAnsi="Arial" w:cs="Arial"/>
          <w:sz w:val="24"/>
          <w:szCs w:val="24"/>
        </w:rPr>
      </w:pPr>
    </w:p>
    <w:p w14:paraId="3EA6AB5A" w14:textId="77777777" w:rsidR="00140E81" w:rsidRPr="008C1C9E" w:rsidRDefault="00140E81" w:rsidP="000F06D9">
      <w:pPr>
        <w:spacing w:after="0"/>
        <w:rPr>
          <w:rFonts w:ascii="Arial" w:hAnsi="Arial" w:cs="Arial"/>
          <w:sz w:val="24"/>
          <w:szCs w:val="24"/>
        </w:rPr>
      </w:pPr>
    </w:p>
    <w:p w14:paraId="07F83F4D" w14:textId="34A6208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S.2/1821-2000 (NA Gov Docs)</w:t>
      </w:r>
    </w:p>
    <w:p w14:paraId="59A12F3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IV</w:t>
      </w:r>
    </w:p>
    <w:p w14:paraId="179CF3F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10 – October 13, 1962</w:t>
      </w:r>
    </w:p>
    <w:p w14:paraId="7B486AA0" w14:textId="77777777" w:rsidR="000F06D9" w:rsidRPr="008C1C9E" w:rsidRDefault="000F06D9" w:rsidP="000F06D9">
      <w:pPr>
        <w:spacing w:after="0"/>
        <w:rPr>
          <w:rFonts w:ascii="Arial" w:hAnsi="Arial" w:cs="Arial"/>
          <w:sz w:val="24"/>
          <w:szCs w:val="24"/>
        </w:rPr>
      </w:pPr>
    </w:p>
    <w:p w14:paraId="242F6DC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1879 Amending the law relating to the final disposition of the property of the Choctaw Tribe</w:t>
      </w:r>
    </w:p>
    <w:p w14:paraId="4A93CD5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2000 Amending act of Aug. 27, 1954 (68 Stat. 868) with respect to the Uintah and Ouray reservations in Utah</w:t>
      </w:r>
    </w:p>
    <w:p w14:paraId="2339CFE9" w14:textId="77777777" w:rsidR="000F06D9" w:rsidRPr="008C1C9E" w:rsidRDefault="000F06D9" w:rsidP="000F06D9">
      <w:pPr>
        <w:spacing w:after="0"/>
        <w:rPr>
          <w:rFonts w:ascii="Arial" w:hAnsi="Arial" w:cs="Arial"/>
          <w:sz w:val="24"/>
          <w:szCs w:val="24"/>
        </w:rPr>
      </w:pPr>
    </w:p>
    <w:p w14:paraId="502CC15F" w14:textId="77777777" w:rsidR="0093227C" w:rsidRDefault="0093227C" w:rsidP="000F06D9">
      <w:pPr>
        <w:spacing w:after="0"/>
        <w:rPr>
          <w:rFonts w:ascii="Arial" w:hAnsi="Arial" w:cs="Arial"/>
          <w:sz w:val="24"/>
          <w:szCs w:val="24"/>
        </w:rPr>
      </w:pPr>
    </w:p>
    <w:p w14:paraId="7BE9EBCB" w14:textId="587D0B7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87, S.2/2001-2180 (NA Gov Docs)</w:t>
      </w:r>
    </w:p>
    <w:p w14:paraId="5807B5E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V</w:t>
      </w:r>
    </w:p>
    <w:p w14:paraId="3AD9E27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87</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10 – October 13, 1962</w:t>
      </w:r>
    </w:p>
    <w:p w14:paraId="53D0D122" w14:textId="77777777" w:rsidR="000F06D9" w:rsidRPr="008C1C9E" w:rsidRDefault="000F06D9" w:rsidP="000F06D9">
      <w:pPr>
        <w:spacing w:after="0"/>
        <w:rPr>
          <w:rFonts w:ascii="Arial" w:hAnsi="Arial" w:cs="Arial"/>
          <w:sz w:val="24"/>
          <w:szCs w:val="24"/>
        </w:rPr>
      </w:pPr>
    </w:p>
    <w:p w14:paraId="0CF3D52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2171 Amending the act of August 9, 1955, for the purpose of including the Southern Ute Indian Reservation among reservations excepted from 25-year lease limitation</w:t>
      </w:r>
    </w:p>
    <w:p w14:paraId="0144FDC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2172 Providing for an exchange of lands between the United States and the Southern Ute Indian Tribe, and for other purposes</w:t>
      </w:r>
    </w:p>
    <w:p w14:paraId="4EC989F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2173 Providing for the disposition of judgment funds of the Cherokee Nation or Tribe of Indians of Oklahoma</w:t>
      </w:r>
    </w:p>
    <w:p w14:paraId="27270AD0" w14:textId="77777777" w:rsidR="0093227C" w:rsidRDefault="0093227C" w:rsidP="000F06D9">
      <w:pPr>
        <w:spacing w:after="0"/>
        <w:rPr>
          <w:rFonts w:ascii="Arial" w:hAnsi="Arial" w:cs="Arial"/>
          <w:sz w:val="24"/>
          <w:szCs w:val="24"/>
        </w:rPr>
      </w:pPr>
    </w:p>
    <w:p w14:paraId="0648E9F8" w14:textId="77777777" w:rsidR="0093227C" w:rsidRDefault="0093227C" w:rsidP="000F06D9">
      <w:pPr>
        <w:spacing w:after="0"/>
        <w:rPr>
          <w:rFonts w:ascii="Arial" w:hAnsi="Arial" w:cs="Arial"/>
          <w:sz w:val="24"/>
          <w:szCs w:val="24"/>
        </w:rPr>
      </w:pPr>
    </w:p>
    <w:p w14:paraId="1DE5D82C" w14:textId="36447B0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S.1/360-494 (NA Gov Docs)</w:t>
      </w:r>
    </w:p>
    <w:p w14:paraId="15A2CF7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12534</w:t>
      </w:r>
    </w:p>
    <w:p w14:paraId="21FD42D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III</w:t>
      </w:r>
    </w:p>
    <w:p w14:paraId="0BFA5108" w14:textId="77777777" w:rsidR="000F06D9" w:rsidRPr="008C1C9E" w:rsidRDefault="000F06D9" w:rsidP="000F06D9">
      <w:pPr>
        <w:tabs>
          <w:tab w:val="left" w:pos="2925"/>
        </w:tabs>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9 – December 30, 1963</w:t>
      </w:r>
      <w:r w:rsidRPr="008C1C9E">
        <w:rPr>
          <w:rFonts w:ascii="Arial" w:hAnsi="Arial" w:cs="Arial"/>
          <w:sz w:val="24"/>
          <w:szCs w:val="24"/>
        </w:rPr>
        <w:tab/>
      </w:r>
    </w:p>
    <w:p w14:paraId="1D035D5A" w14:textId="77777777" w:rsidR="000F06D9" w:rsidRPr="008C1C9E" w:rsidRDefault="000F06D9" w:rsidP="000F06D9">
      <w:pPr>
        <w:spacing w:after="0"/>
        <w:rPr>
          <w:rFonts w:ascii="Arial" w:hAnsi="Arial" w:cs="Arial"/>
          <w:sz w:val="24"/>
          <w:szCs w:val="24"/>
        </w:rPr>
      </w:pPr>
    </w:p>
    <w:p w14:paraId="2520F71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448 Promoting the orderly transfer of the executive power in connection with the expiration of the term of office of a President and the inauguration of a new President</w:t>
      </w:r>
    </w:p>
    <w:p w14:paraId="7CB3624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461 Amending the Indian Long-Term Leasing Act</w:t>
      </w:r>
      <w:r w:rsidRPr="008C1C9E">
        <w:rPr>
          <w:rFonts w:ascii="Arial" w:hAnsi="Arial" w:cs="Arial"/>
          <w:sz w:val="24"/>
          <w:szCs w:val="24"/>
        </w:rPr>
        <w:br/>
        <w:t xml:space="preserve">No. 462 Amending the act of August 3, 1956 (70 Stat. 986), as amended, relating to adult Indian vocational training </w:t>
      </w:r>
    </w:p>
    <w:p w14:paraId="08CE177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463 Correcting a land description in the act entitled “to provide for an exchange of lands between the United States and the Southern Ute Indian Tribe, and for other purposes”</w:t>
      </w:r>
    </w:p>
    <w:p w14:paraId="6567B3D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464 Approving an order of the Secretary of the Interior canceling irrigation charges against non-Indian-owned lands under the Wind River Indian irrigation project, Wyoming </w:t>
      </w:r>
    </w:p>
    <w:p w14:paraId="566BC12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470 To amend the act of August 31, 1954 (68 Stat. 1026), providing for the construction, maintenance, and operation of the Michaud Flats irrigation project </w:t>
      </w:r>
    </w:p>
    <w:p w14:paraId="7EDE0B3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471 Establishing a revolving fund from which the Secretary of the Interior may make loans to finance the procurement of expert assistance by Indian tribes in cases before the Indian Claims Commission </w:t>
      </w:r>
    </w:p>
    <w:p w14:paraId="2762696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472 Approving a compromise and settlement agreement of the Navajo Tribe of Indians, and authorizing the tribe to execute, and the Secretary of the Interior to approve, any oil and gas leases entered into pursuant to the agreement </w:t>
      </w:r>
    </w:p>
    <w:p w14:paraId="05731FB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479 Relating to the Indian heirship land problem </w:t>
      </w:r>
    </w:p>
    <w:p w14:paraId="2C937968" w14:textId="77777777" w:rsidR="000F06D9" w:rsidRPr="008C1C9E" w:rsidRDefault="000F06D9" w:rsidP="000F06D9">
      <w:pPr>
        <w:spacing w:after="0"/>
        <w:rPr>
          <w:rFonts w:ascii="Arial" w:hAnsi="Arial" w:cs="Arial"/>
          <w:sz w:val="24"/>
          <w:szCs w:val="24"/>
        </w:rPr>
      </w:pPr>
    </w:p>
    <w:p w14:paraId="538FE730" w14:textId="77777777" w:rsidR="00A95366" w:rsidRDefault="00A95366" w:rsidP="000F06D9">
      <w:pPr>
        <w:spacing w:after="0"/>
        <w:rPr>
          <w:rFonts w:ascii="Arial" w:hAnsi="Arial" w:cs="Arial"/>
          <w:sz w:val="24"/>
          <w:szCs w:val="24"/>
        </w:rPr>
      </w:pPr>
    </w:p>
    <w:p w14:paraId="206B923B" w14:textId="77777777" w:rsidR="00A95366" w:rsidRDefault="00A95366" w:rsidP="000F06D9">
      <w:pPr>
        <w:spacing w:after="0"/>
        <w:rPr>
          <w:rFonts w:ascii="Arial" w:hAnsi="Arial" w:cs="Arial"/>
          <w:sz w:val="24"/>
          <w:szCs w:val="24"/>
        </w:rPr>
      </w:pPr>
    </w:p>
    <w:p w14:paraId="73EF0718" w14:textId="77777777" w:rsidR="00A95366" w:rsidRDefault="00A95366" w:rsidP="000F06D9">
      <w:pPr>
        <w:spacing w:after="0"/>
        <w:rPr>
          <w:rFonts w:ascii="Arial" w:hAnsi="Arial" w:cs="Arial"/>
          <w:sz w:val="24"/>
          <w:szCs w:val="24"/>
        </w:rPr>
      </w:pPr>
    </w:p>
    <w:p w14:paraId="30A555C9" w14:textId="59D5A385"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S.1/496-669</w:t>
      </w:r>
    </w:p>
    <w:p w14:paraId="51D8D30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12535</w:t>
      </w:r>
    </w:p>
    <w:p w14:paraId="06250A5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IV</w:t>
      </w:r>
    </w:p>
    <w:p w14:paraId="560B628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9 – December 30, 1963</w:t>
      </w:r>
    </w:p>
    <w:p w14:paraId="0DD0DA73" w14:textId="77777777" w:rsidR="000F06D9" w:rsidRPr="008C1C9E" w:rsidRDefault="000F06D9" w:rsidP="000F06D9">
      <w:pPr>
        <w:spacing w:after="0"/>
        <w:rPr>
          <w:rFonts w:ascii="Arial" w:hAnsi="Arial" w:cs="Arial"/>
          <w:sz w:val="24"/>
          <w:szCs w:val="24"/>
        </w:rPr>
      </w:pPr>
    </w:p>
    <w:p w14:paraId="205920B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501 Suspension of equal time provisions of the Communications Act for 1964 Presidential Campaign</w:t>
      </w:r>
    </w:p>
    <w:p w14:paraId="16496D3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563 Approving an order of the Secretary of the Interior canceling and deferring certain irrigation charges, eliminating certain tracts of non-Indian-owned land under the Wapato Indian irrigation project, Washington, and for other purposes </w:t>
      </w:r>
    </w:p>
    <w:p w14:paraId="19EEC0A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576 Declaring that the 5,422.68 acres of land of the United States is held by the United States in trust for the Oglala Sioux Indian Tribe of the Pine Ridge Reservation </w:t>
      </w:r>
    </w:p>
    <w:p w14:paraId="7762787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577 Declaring that 40 acres of land of the United States is held by the United </w:t>
      </w:r>
    </w:p>
    <w:p w14:paraId="17B3B82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States in trust for the Oglala Sioux Indian Tribe of the Pine Ridge Reservation </w:t>
      </w:r>
    </w:p>
    <w:p w14:paraId="64ADA5D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578 Placing in trust status certain lands on the Rosebud Sioux Reservation in South Dakota </w:t>
      </w:r>
    </w:p>
    <w:p w14:paraId="74BFD68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579 Including the Fort Mojave Indian Reservation among reservations excepted from the 25-year lease limitations </w:t>
      </w:r>
    </w:p>
    <w:p w14:paraId="7E953C4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580 Declaring that the United States holds in trust for the Indians of the Battle Mountain Colony certain lands which are used for cemetery purposes </w:t>
      </w:r>
    </w:p>
    <w:p w14:paraId="3E363DC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581 Determining the rights and interests of the Navajo Tribe and the Ute Mountain Tribe of the Ute Mountain Reservation in and to certain lands in the State of New Mexico, and for other purposes </w:t>
      </w:r>
    </w:p>
    <w:p w14:paraId="41ED720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583 Amending the law with respect to trade with the Indians, and for other purposes </w:t>
      </w:r>
    </w:p>
    <w:p w14:paraId="4D3C7C3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584 Providing for the disposition of judgment funds on deposit to the credit of the Kootenai Tribe or Band of Indians, Idaho </w:t>
      </w:r>
    </w:p>
    <w:p w14:paraId="2476259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585 Fixing the beneficial ownership of the Colorado River Indian Reservation located in the states of Arizona and California </w:t>
      </w:r>
    </w:p>
    <w:p w14:paraId="638DFDD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638 Clean Air Act </w:t>
      </w:r>
    </w:p>
    <w:p w14:paraId="5950A42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669 Providing that the United States shall hold certain land in trust for the members of the Alamo Band of </w:t>
      </w:r>
      <w:proofErr w:type="spellStart"/>
      <w:r w:rsidRPr="008C1C9E">
        <w:rPr>
          <w:rFonts w:ascii="Arial" w:hAnsi="Arial" w:cs="Arial"/>
          <w:sz w:val="24"/>
          <w:szCs w:val="24"/>
        </w:rPr>
        <w:t>Puertocito</w:t>
      </w:r>
      <w:proofErr w:type="spellEnd"/>
      <w:r w:rsidRPr="008C1C9E">
        <w:rPr>
          <w:rFonts w:ascii="Arial" w:hAnsi="Arial" w:cs="Arial"/>
          <w:sz w:val="24"/>
          <w:szCs w:val="24"/>
        </w:rPr>
        <w:t xml:space="preserve"> Navajo Indians</w:t>
      </w:r>
    </w:p>
    <w:p w14:paraId="61087CBB" w14:textId="05B58392" w:rsidR="0072110E" w:rsidRPr="008C1C9E" w:rsidRDefault="0072110E" w:rsidP="0072110E">
      <w:pPr>
        <w:spacing w:after="0" w:line="240" w:lineRule="auto"/>
        <w:rPr>
          <w:rFonts w:ascii="Arial" w:hAnsi="Arial" w:cs="Arial"/>
          <w:sz w:val="24"/>
          <w:szCs w:val="24"/>
        </w:rPr>
      </w:pPr>
    </w:p>
    <w:p w14:paraId="305AE5E1" w14:textId="77777777" w:rsidR="00140E81" w:rsidRPr="008C1C9E" w:rsidRDefault="00140E81" w:rsidP="000F06D9">
      <w:pPr>
        <w:spacing w:after="0"/>
        <w:rPr>
          <w:rFonts w:ascii="Arial" w:hAnsi="Arial" w:cs="Arial"/>
          <w:sz w:val="24"/>
          <w:szCs w:val="24"/>
        </w:rPr>
      </w:pPr>
    </w:p>
    <w:p w14:paraId="3E50C2D8" w14:textId="77777777" w:rsidR="00F360CF" w:rsidRDefault="00F360CF" w:rsidP="000F06D9">
      <w:pPr>
        <w:spacing w:after="0"/>
        <w:rPr>
          <w:rFonts w:ascii="Arial" w:hAnsi="Arial" w:cs="Arial"/>
          <w:sz w:val="24"/>
          <w:szCs w:val="24"/>
        </w:rPr>
      </w:pPr>
    </w:p>
    <w:p w14:paraId="5A8AACCB" w14:textId="24286FAB"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S.2/815-963</w:t>
      </w:r>
    </w:p>
    <w:p w14:paraId="1513CD3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12616-1</w:t>
      </w:r>
    </w:p>
    <w:p w14:paraId="33B3F51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w:t>
      </w:r>
    </w:p>
    <w:p w14:paraId="19CF66B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7 – October 3, 1964</w:t>
      </w:r>
    </w:p>
    <w:p w14:paraId="44A3C2F5" w14:textId="77777777" w:rsidR="000F06D9" w:rsidRPr="008C1C9E" w:rsidRDefault="000F06D9" w:rsidP="000F06D9">
      <w:pPr>
        <w:spacing w:after="0"/>
        <w:rPr>
          <w:rFonts w:ascii="Arial" w:hAnsi="Arial" w:cs="Arial"/>
          <w:sz w:val="24"/>
          <w:szCs w:val="24"/>
        </w:rPr>
      </w:pPr>
    </w:p>
    <w:p w14:paraId="597B1A5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867 The Equal Employment Opportunity Act </w:t>
      </w:r>
    </w:p>
    <w:p w14:paraId="62AED75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872 Civil Rights - Public Accommodations. 2 parts</w:t>
      </w:r>
    </w:p>
    <w:p w14:paraId="688927D5" w14:textId="77777777" w:rsidR="000F06D9" w:rsidRPr="008C1C9E" w:rsidRDefault="000F06D9" w:rsidP="000F06D9">
      <w:pPr>
        <w:spacing w:after="0"/>
        <w:rPr>
          <w:rFonts w:ascii="Arial" w:hAnsi="Arial" w:cs="Arial"/>
          <w:sz w:val="24"/>
          <w:szCs w:val="24"/>
        </w:rPr>
      </w:pPr>
    </w:p>
    <w:p w14:paraId="71E0B41F" w14:textId="77777777" w:rsidR="00A95366" w:rsidRDefault="00A95366" w:rsidP="000F06D9">
      <w:pPr>
        <w:spacing w:after="0"/>
        <w:rPr>
          <w:rFonts w:ascii="Arial" w:hAnsi="Arial" w:cs="Arial"/>
          <w:sz w:val="24"/>
          <w:szCs w:val="24"/>
        </w:rPr>
      </w:pPr>
    </w:p>
    <w:p w14:paraId="7CFF40C8" w14:textId="77777777" w:rsidR="00F360CF" w:rsidRDefault="00F360CF" w:rsidP="000F06D9">
      <w:pPr>
        <w:spacing w:after="0"/>
        <w:rPr>
          <w:rFonts w:ascii="Arial" w:hAnsi="Arial" w:cs="Arial"/>
          <w:sz w:val="24"/>
          <w:szCs w:val="24"/>
        </w:rPr>
      </w:pPr>
    </w:p>
    <w:p w14:paraId="6DFF8D50" w14:textId="3B4FBC80"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S.2/1188-1299</w:t>
      </w:r>
    </w:p>
    <w:p w14:paraId="7FDD3A2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12616-3</w:t>
      </w:r>
    </w:p>
    <w:p w14:paraId="650D19B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III</w:t>
      </w:r>
    </w:p>
    <w:p w14:paraId="42A0BE8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7 – October 3, 1964</w:t>
      </w:r>
    </w:p>
    <w:p w14:paraId="2BB9FF3C" w14:textId="77777777" w:rsidR="000F06D9" w:rsidRPr="008C1C9E" w:rsidRDefault="000F06D9" w:rsidP="000F06D9">
      <w:pPr>
        <w:spacing w:after="0"/>
        <w:rPr>
          <w:rFonts w:ascii="Arial" w:hAnsi="Arial" w:cs="Arial"/>
          <w:sz w:val="24"/>
          <w:szCs w:val="24"/>
        </w:rPr>
      </w:pPr>
    </w:p>
    <w:p w14:paraId="1981717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1218 Economic Opportunity Act of 1964</w:t>
      </w:r>
    </w:p>
    <w:p w14:paraId="15EBE0A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1254 Authorizing the sale of 58.19 acres of Eastern Shawnee tribal lands in Oklahoma </w:t>
      </w:r>
    </w:p>
    <w:p w14:paraId="1516B73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1255 Directing the Secretary of the Interior to convey certain lands to the Citizen Band of Potawatomi Indians and certain other lands to the Absentee-Shawnee Tribe of Indians </w:t>
      </w:r>
    </w:p>
    <w:p w14:paraId="237EC00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1256 Increasing the appropriation authorization for the completion of the construction of the irrigation and power systems of the Flathead Indian irrigation project, Montana </w:t>
      </w:r>
    </w:p>
    <w:p w14:paraId="509A5FC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1259 Providing for the disposition of funds from judgments in favor of the Nehalem Band of the Tillamook Indians and the Tillamook Band of the Tillamook Indians </w:t>
      </w:r>
    </w:p>
    <w:p w14:paraId="4D584F5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1260 Authorizing the Secretary of the Interior to convey certain federally owned land in trust status to the Cherokee Indian Tribe of Oklahoma </w:t>
      </w:r>
    </w:p>
    <w:p w14:paraId="4FE7DF5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1261 Authorizing the exchange of lands within the Salt River Pima-Maricopa Indian Reservation </w:t>
      </w:r>
    </w:p>
    <w:p w14:paraId="0D6F212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1262 Amending the act entitled “an act to authorize the purchase, sale, and exchange of certain Indian lands on the Yakima Indian Reservation, and for other purposes,” approved July 28, 1955</w:t>
      </w:r>
    </w:p>
    <w:p w14:paraId="7B57E99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1263 Amending the act entitled “an act to provide for the distribution of the land and assets of certain Indian Rancherias and Reservations in California, and for other purposes,” approved August 18, 1958 (72 Stat. 619)</w:t>
      </w:r>
    </w:p>
    <w:p w14:paraId="76A98C4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1264 Authorizing the sale of certain lands of the Cheyenne River Sioux Tribe </w:t>
      </w:r>
    </w:p>
    <w:p w14:paraId="6176E5F1" w14:textId="62962CF8"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1287 Providing for the disposition of judgment funds on deposit to the credit of the Lower Pend </w:t>
      </w:r>
      <w:proofErr w:type="spellStart"/>
      <w:r w:rsidR="0093287F">
        <w:rPr>
          <w:rFonts w:ascii="Arial" w:hAnsi="Arial" w:cs="Arial"/>
          <w:sz w:val="24"/>
          <w:szCs w:val="24"/>
        </w:rPr>
        <w:t>d</w:t>
      </w:r>
      <w:r w:rsidRPr="008C1C9E">
        <w:rPr>
          <w:rFonts w:ascii="Arial" w:hAnsi="Arial" w:cs="Arial"/>
          <w:sz w:val="24"/>
          <w:szCs w:val="24"/>
        </w:rPr>
        <w:t>’Oreille</w:t>
      </w:r>
      <w:proofErr w:type="spellEnd"/>
      <w:r w:rsidRPr="008C1C9E">
        <w:rPr>
          <w:rFonts w:ascii="Arial" w:hAnsi="Arial" w:cs="Arial"/>
          <w:sz w:val="24"/>
          <w:szCs w:val="24"/>
        </w:rPr>
        <w:t xml:space="preserve"> or Kalispel Tribe of Indians </w:t>
      </w:r>
    </w:p>
    <w:p w14:paraId="29603547" w14:textId="77777777" w:rsidR="000F06D9" w:rsidRPr="008C1C9E" w:rsidRDefault="000F06D9" w:rsidP="000F06D9">
      <w:pPr>
        <w:spacing w:after="0"/>
        <w:rPr>
          <w:rFonts w:ascii="Arial" w:hAnsi="Arial" w:cs="Arial"/>
          <w:sz w:val="24"/>
          <w:szCs w:val="24"/>
        </w:rPr>
      </w:pPr>
    </w:p>
    <w:p w14:paraId="58BAF5DC" w14:textId="77777777" w:rsidR="00140E81" w:rsidRPr="008C1C9E" w:rsidRDefault="00140E81" w:rsidP="000F06D9">
      <w:pPr>
        <w:spacing w:after="0"/>
        <w:rPr>
          <w:rFonts w:ascii="Arial" w:hAnsi="Arial" w:cs="Arial"/>
          <w:sz w:val="24"/>
          <w:szCs w:val="24"/>
        </w:rPr>
      </w:pPr>
    </w:p>
    <w:p w14:paraId="188A744B" w14:textId="77777777" w:rsidR="004F21E8" w:rsidRDefault="004F21E8" w:rsidP="000F06D9">
      <w:pPr>
        <w:spacing w:after="0"/>
        <w:rPr>
          <w:rFonts w:ascii="Arial" w:hAnsi="Arial" w:cs="Arial"/>
          <w:sz w:val="24"/>
          <w:szCs w:val="24"/>
        </w:rPr>
      </w:pPr>
    </w:p>
    <w:p w14:paraId="6AE8BFC1" w14:textId="78EC33C1"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S.2/1300-1449</w:t>
      </w:r>
    </w:p>
    <w:p w14:paraId="7E113C9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12616-4</w:t>
      </w:r>
    </w:p>
    <w:p w14:paraId="764E088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IV</w:t>
      </w:r>
    </w:p>
    <w:p w14:paraId="2AA917C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7 – October 3, 1964</w:t>
      </w:r>
    </w:p>
    <w:p w14:paraId="34010754" w14:textId="77777777" w:rsidR="000F06D9" w:rsidRPr="008C1C9E" w:rsidRDefault="000F06D9" w:rsidP="000F06D9">
      <w:pPr>
        <w:spacing w:after="0"/>
        <w:rPr>
          <w:rFonts w:ascii="Arial" w:hAnsi="Arial" w:cs="Arial"/>
          <w:sz w:val="24"/>
          <w:szCs w:val="24"/>
        </w:rPr>
      </w:pPr>
    </w:p>
    <w:p w14:paraId="2682EE8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1349 Providing for the disposition of the judgment funds on deposit to the credit of the Northern Cheyenne Tribe of the Tongue River Indian Reservation, Montana </w:t>
      </w:r>
    </w:p>
    <w:p w14:paraId="080619D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1350 Approving an order of the Secretary of the Interior canceling irrigation charges against non-Indian-owned lands under the Klamath Indian irrigation project, Oregon </w:t>
      </w:r>
    </w:p>
    <w:p w14:paraId="6D1A5B0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1351 Providing for the disposition of judgment funds now on deposit to the credit of the Pawnee Tribe of Oklahoma </w:t>
      </w:r>
    </w:p>
    <w:p w14:paraId="2722A9B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1352 Providing for the relocation and reestablishment of the village of Sil Murk and of the members of the Papago Indian Tribe inhabiting the village of Sil Murk </w:t>
      </w:r>
    </w:p>
    <w:p w14:paraId="77D544F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1354 Authorizing the Secretary of the Interior to prepare a roll of persons eligible to receive funds from an Indian Claims Commission judgment in favor of the Snake or Paiute Indians of the former Malheur Reservation in Oregon, to prorate and distribute such funds, and for other purposes </w:t>
      </w:r>
    </w:p>
    <w:p w14:paraId="4BC3AB1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1355 Providing for the disposition of the funds arising from a judgment in favor of the Shawnee Tribe or nation of Indians </w:t>
      </w:r>
    </w:p>
    <w:p w14:paraId="2C88939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1356 Declaring that 80 acres of land acquired for the Flandreau Boarding School is held by the United States in trust for the Flandreau Santee Sioux Tribe </w:t>
      </w:r>
    </w:p>
    <w:p w14:paraId="0E93AF3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1357 Authorizing the Secretary of the Interior to sell Enterprise Rancheria No. 2 to the State of California</w:t>
      </w:r>
    </w:p>
    <w:p w14:paraId="52B5F89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1382 Presidential inability and vacancies in the Office of the Vice President </w:t>
      </w:r>
    </w:p>
    <w:p w14:paraId="2A0EC5B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1445 Providing for the closing of the roll of the Confederated Tribes of the Colville Indian Reservation preparatory to submission of proposed legislation for the termination of federal supervision over the property and affairs of the Confederated Tribes and their members, and for other purposes </w:t>
      </w:r>
    </w:p>
    <w:p w14:paraId="09738762" w14:textId="77777777" w:rsidR="00DC4963" w:rsidRDefault="00DC4963" w:rsidP="000F06D9">
      <w:pPr>
        <w:spacing w:after="0"/>
        <w:rPr>
          <w:rFonts w:ascii="Arial" w:hAnsi="Arial" w:cs="Arial"/>
          <w:sz w:val="24"/>
          <w:szCs w:val="24"/>
        </w:rPr>
      </w:pPr>
    </w:p>
    <w:p w14:paraId="2D61A960" w14:textId="105E3713"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88, S.2/818-1608</w:t>
      </w:r>
    </w:p>
    <w:p w14:paraId="16AB8D4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12618</w:t>
      </w:r>
    </w:p>
    <w:p w14:paraId="4E56FE7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Special Reports</w:t>
      </w:r>
    </w:p>
    <w:p w14:paraId="7A6CB46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88</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7 – October 3, 1964</w:t>
      </w:r>
    </w:p>
    <w:p w14:paraId="3751D4D2" w14:textId="77777777" w:rsidR="000F06D9" w:rsidRPr="008C1C9E" w:rsidRDefault="000F06D9" w:rsidP="000F06D9">
      <w:pPr>
        <w:spacing w:after="0"/>
        <w:rPr>
          <w:rFonts w:ascii="Arial" w:hAnsi="Arial" w:cs="Arial"/>
          <w:sz w:val="24"/>
          <w:szCs w:val="24"/>
        </w:rPr>
      </w:pPr>
    </w:p>
    <w:p w14:paraId="595E4A7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1016 Constitutional Rights</w:t>
      </w:r>
    </w:p>
    <w:p w14:paraId="115A95D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1017 Constitutional Amendments</w:t>
      </w:r>
    </w:p>
    <w:p w14:paraId="5B3302D7" w14:textId="2B65EFD1" w:rsidR="000F06D9" w:rsidRPr="008C1C9E" w:rsidRDefault="000F06D9" w:rsidP="000F06D9">
      <w:pPr>
        <w:spacing w:after="0"/>
        <w:rPr>
          <w:rFonts w:ascii="Arial" w:hAnsi="Arial" w:cs="Arial"/>
          <w:sz w:val="24"/>
          <w:szCs w:val="24"/>
        </w:rPr>
      </w:pPr>
    </w:p>
    <w:p w14:paraId="60FCC9CF" w14:textId="77777777" w:rsidR="00124A03" w:rsidRDefault="00124A03" w:rsidP="000F06D9">
      <w:pPr>
        <w:spacing w:after="0"/>
        <w:rPr>
          <w:rFonts w:ascii="Arial" w:hAnsi="Arial" w:cs="Arial"/>
          <w:sz w:val="24"/>
          <w:szCs w:val="24"/>
        </w:rPr>
      </w:pPr>
    </w:p>
    <w:p w14:paraId="5E8CFA9F" w14:textId="77777777" w:rsidR="004F21E8" w:rsidRDefault="004F21E8" w:rsidP="000F06D9">
      <w:pPr>
        <w:spacing w:after="0"/>
        <w:rPr>
          <w:rFonts w:ascii="Arial" w:hAnsi="Arial" w:cs="Arial"/>
          <w:sz w:val="24"/>
          <w:szCs w:val="24"/>
        </w:rPr>
      </w:pPr>
    </w:p>
    <w:p w14:paraId="442CDD2A" w14:textId="77777777" w:rsidR="004F21E8" w:rsidRDefault="004F21E8" w:rsidP="000F06D9">
      <w:pPr>
        <w:spacing w:after="0"/>
        <w:rPr>
          <w:rFonts w:ascii="Arial" w:hAnsi="Arial" w:cs="Arial"/>
          <w:sz w:val="24"/>
          <w:szCs w:val="24"/>
        </w:rPr>
      </w:pPr>
    </w:p>
    <w:p w14:paraId="4F00D29D" w14:textId="4530175B"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89, S.1/2-182</w:t>
      </w:r>
    </w:p>
    <w:p w14:paraId="6D9CA91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12662-1</w:t>
      </w:r>
    </w:p>
    <w:p w14:paraId="2E0F282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w:t>
      </w:r>
    </w:p>
    <w:p w14:paraId="1684298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89</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4 – October 23, 1965</w:t>
      </w:r>
    </w:p>
    <w:p w14:paraId="6739CCD9" w14:textId="77777777" w:rsidR="000F06D9" w:rsidRPr="008C1C9E" w:rsidRDefault="000F06D9" w:rsidP="000F06D9">
      <w:pPr>
        <w:spacing w:after="0"/>
        <w:rPr>
          <w:rFonts w:ascii="Arial" w:hAnsi="Arial" w:cs="Arial"/>
          <w:sz w:val="24"/>
          <w:szCs w:val="24"/>
        </w:rPr>
      </w:pPr>
    </w:p>
    <w:p w14:paraId="2F74928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39 Authorizing the printing of a history of the Pima Indians and the San Carlos irrigation project as a Senate document </w:t>
      </w:r>
    </w:p>
    <w:p w14:paraId="2625010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63 Providing for the Nez Perce National Historical Park in the State of Idaho</w:t>
      </w:r>
    </w:p>
    <w:p w14:paraId="74A5632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66 Presidential inability and vacancies in the Office of the Vice President </w:t>
      </w:r>
    </w:p>
    <w:p w14:paraId="07D9A17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123 Manpower Act of 1965 </w:t>
      </w:r>
    </w:p>
    <w:p w14:paraId="4313309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140 Pueblo Indian irrigation charges</w:t>
      </w:r>
    </w:p>
    <w:p w14:paraId="523CB23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 Increasing the amounts authorized for Indian adult vocational education  </w:t>
      </w:r>
    </w:p>
    <w:p w14:paraId="7D8E47F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152 Providing for the disposition of judgment funds on deposit to the credit of the </w:t>
      </w:r>
      <w:proofErr w:type="spellStart"/>
      <w:r w:rsidRPr="008C1C9E">
        <w:rPr>
          <w:rFonts w:ascii="Arial" w:hAnsi="Arial" w:cs="Arial"/>
          <w:sz w:val="24"/>
          <w:szCs w:val="24"/>
        </w:rPr>
        <w:t>Quinaielt</w:t>
      </w:r>
      <w:proofErr w:type="spellEnd"/>
      <w:r w:rsidRPr="008C1C9E">
        <w:rPr>
          <w:rFonts w:ascii="Arial" w:hAnsi="Arial" w:cs="Arial"/>
          <w:sz w:val="24"/>
          <w:szCs w:val="24"/>
        </w:rPr>
        <w:t xml:space="preserve"> Tribe of Indians </w:t>
      </w:r>
    </w:p>
    <w:p w14:paraId="566ABF7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153 Providing for the assessing of Indian trust and restricted lands within the Lummi Indian diking project on the Lummi Indian Reservation in the State of Washington, through a drainage and diking district formed under the laws of the state </w:t>
      </w:r>
    </w:p>
    <w:p w14:paraId="58402D0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159 Amending the act of June 19, 1935 (49 Stat. 388), as amended, relating to the Tlingit and Haida Indians of Alaska </w:t>
      </w:r>
    </w:p>
    <w:p w14:paraId="310CDFA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160 Providing for the disposition of judgment funds of the Klamath and Modoc Tribes and </w:t>
      </w:r>
      <w:proofErr w:type="spellStart"/>
      <w:r w:rsidRPr="008C1C9E">
        <w:rPr>
          <w:rFonts w:ascii="Arial" w:hAnsi="Arial" w:cs="Arial"/>
          <w:sz w:val="24"/>
          <w:szCs w:val="24"/>
        </w:rPr>
        <w:t>Yahooskin</w:t>
      </w:r>
      <w:proofErr w:type="spellEnd"/>
      <w:r w:rsidRPr="008C1C9E">
        <w:rPr>
          <w:rFonts w:ascii="Arial" w:hAnsi="Arial" w:cs="Arial"/>
          <w:sz w:val="24"/>
          <w:szCs w:val="24"/>
        </w:rPr>
        <w:t xml:space="preserve"> Band of Snake Indians, and for other purposes </w:t>
      </w:r>
    </w:p>
    <w:p w14:paraId="55ECEFA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172 Interior Department and Related Agencies Appropriation Bill, 1966</w:t>
      </w:r>
    </w:p>
    <w:p w14:paraId="7DB26EF2" w14:textId="77777777" w:rsidR="000F06D9" w:rsidRPr="008C1C9E" w:rsidRDefault="000F06D9" w:rsidP="000F06D9">
      <w:pPr>
        <w:spacing w:after="0"/>
        <w:rPr>
          <w:rFonts w:ascii="Arial" w:hAnsi="Arial" w:cs="Arial"/>
          <w:sz w:val="24"/>
          <w:szCs w:val="24"/>
        </w:rPr>
      </w:pPr>
    </w:p>
    <w:p w14:paraId="7B5A99E9" w14:textId="77777777" w:rsidR="00124A03" w:rsidRDefault="00124A03" w:rsidP="000F06D9">
      <w:pPr>
        <w:spacing w:after="0"/>
        <w:rPr>
          <w:rFonts w:ascii="Arial" w:hAnsi="Arial" w:cs="Arial"/>
          <w:sz w:val="24"/>
          <w:szCs w:val="24"/>
        </w:rPr>
      </w:pPr>
    </w:p>
    <w:p w14:paraId="514A4DBD" w14:textId="77777777" w:rsidR="004F21E8" w:rsidRDefault="004F21E8" w:rsidP="000F06D9">
      <w:pPr>
        <w:spacing w:after="0"/>
        <w:rPr>
          <w:rFonts w:ascii="Arial" w:hAnsi="Arial" w:cs="Arial"/>
          <w:sz w:val="24"/>
          <w:szCs w:val="24"/>
        </w:rPr>
      </w:pPr>
    </w:p>
    <w:p w14:paraId="3595FF24" w14:textId="77777777" w:rsidR="004F21E8" w:rsidRDefault="004F21E8" w:rsidP="000F06D9">
      <w:pPr>
        <w:spacing w:after="0"/>
        <w:rPr>
          <w:rFonts w:ascii="Arial" w:hAnsi="Arial" w:cs="Arial"/>
          <w:sz w:val="24"/>
          <w:szCs w:val="24"/>
        </w:rPr>
      </w:pPr>
    </w:p>
    <w:p w14:paraId="34B12134" w14:textId="77777777" w:rsidR="004F21E8" w:rsidRDefault="004F21E8" w:rsidP="000F06D9">
      <w:pPr>
        <w:spacing w:after="0"/>
        <w:rPr>
          <w:rFonts w:ascii="Arial" w:hAnsi="Arial" w:cs="Arial"/>
          <w:sz w:val="24"/>
          <w:szCs w:val="24"/>
        </w:rPr>
      </w:pPr>
    </w:p>
    <w:p w14:paraId="42D5729C" w14:textId="77777777" w:rsidR="004F21E8" w:rsidRDefault="004F21E8" w:rsidP="000F06D9">
      <w:pPr>
        <w:spacing w:after="0"/>
        <w:rPr>
          <w:rFonts w:ascii="Arial" w:hAnsi="Arial" w:cs="Arial"/>
          <w:sz w:val="24"/>
          <w:szCs w:val="24"/>
        </w:rPr>
      </w:pPr>
    </w:p>
    <w:p w14:paraId="41572A3B" w14:textId="0A53905A"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89, S.1/183-378</w:t>
      </w:r>
    </w:p>
    <w:p w14:paraId="47FBFE1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12662-2</w:t>
      </w:r>
    </w:p>
    <w:p w14:paraId="294E837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w:t>
      </w:r>
    </w:p>
    <w:p w14:paraId="4416CD1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89</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4 – October 23, 1965</w:t>
      </w:r>
    </w:p>
    <w:p w14:paraId="39C6C92B" w14:textId="77777777" w:rsidR="000F06D9" w:rsidRPr="008C1C9E" w:rsidRDefault="000F06D9" w:rsidP="000F06D9">
      <w:pPr>
        <w:spacing w:after="0"/>
        <w:rPr>
          <w:rFonts w:ascii="Arial" w:hAnsi="Arial" w:cs="Arial"/>
          <w:sz w:val="24"/>
          <w:szCs w:val="24"/>
        </w:rPr>
      </w:pPr>
    </w:p>
    <w:p w14:paraId="1A2039F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188 NASA authorization for fiscal year 1966</w:t>
      </w:r>
    </w:p>
    <w:p w14:paraId="615D375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192 Clean Air Act Amendments and Solid Waste Disposal Act </w:t>
      </w:r>
    </w:p>
    <w:p w14:paraId="5020C05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195 Cigarette labeling</w:t>
      </w:r>
    </w:p>
    <w:p w14:paraId="137F0114" w14:textId="77777777" w:rsidR="000F06D9" w:rsidRPr="008C1C9E" w:rsidRDefault="000F06D9" w:rsidP="000F06D9">
      <w:pPr>
        <w:spacing w:after="0"/>
        <w:rPr>
          <w:rFonts w:ascii="Arial" w:hAnsi="Arial" w:cs="Arial"/>
          <w:sz w:val="24"/>
          <w:szCs w:val="24"/>
        </w:rPr>
      </w:pPr>
    </w:p>
    <w:p w14:paraId="0442EB84" w14:textId="77777777" w:rsidR="00D953AE" w:rsidRDefault="00D953AE" w:rsidP="000F06D9">
      <w:pPr>
        <w:spacing w:after="0"/>
        <w:rPr>
          <w:rFonts w:ascii="Arial" w:hAnsi="Arial" w:cs="Arial"/>
          <w:sz w:val="24"/>
          <w:szCs w:val="24"/>
        </w:rPr>
      </w:pPr>
    </w:p>
    <w:p w14:paraId="523FA95D" w14:textId="77777777" w:rsidR="00374AB3" w:rsidRDefault="00374AB3" w:rsidP="000F06D9">
      <w:pPr>
        <w:spacing w:after="0"/>
        <w:rPr>
          <w:rFonts w:ascii="Arial" w:hAnsi="Arial" w:cs="Arial"/>
          <w:sz w:val="24"/>
          <w:szCs w:val="24"/>
        </w:rPr>
      </w:pPr>
    </w:p>
    <w:p w14:paraId="163E70A0" w14:textId="614FECE3"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89, S.2/1361-1487</w:t>
      </w:r>
    </w:p>
    <w:p w14:paraId="74736EE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12710-3</w:t>
      </w:r>
    </w:p>
    <w:p w14:paraId="0B72B0B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III</w:t>
      </w:r>
    </w:p>
    <w:p w14:paraId="49F3499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89</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10 – October 22, 1966</w:t>
      </w:r>
    </w:p>
    <w:p w14:paraId="155B9E52" w14:textId="77777777" w:rsidR="000F06D9" w:rsidRPr="008C1C9E" w:rsidRDefault="000F06D9" w:rsidP="000F06D9">
      <w:pPr>
        <w:spacing w:after="0"/>
        <w:rPr>
          <w:rFonts w:ascii="Arial" w:hAnsi="Arial" w:cs="Arial"/>
          <w:sz w:val="24"/>
          <w:szCs w:val="24"/>
        </w:rPr>
      </w:pPr>
    </w:p>
    <w:p w14:paraId="76D56F8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1361 Clean Air Act Amendments </w:t>
      </w:r>
    </w:p>
    <w:p w14:paraId="7525642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1367 Federal Water Pollution Control Act Amendments and Clean River Restoration Act of 1966</w:t>
      </w:r>
    </w:p>
    <w:p w14:paraId="3680877C" w14:textId="77777777" w:rsidR="000F06D9" w:rsidRPr="008C1C9E" w:rsidRDefault="000F06D9" w:rsidP="000F06D9">
      <w:pPr>
        <w:spacing w:after="0"/>
        <w:rPr>
          <w:rFonts w:ascii="Arial" w:hAnsi="Arial" w:cs="Arial"/>
          <w:sz w:val="24"/>
          <w:szCs w:val="24"/>
        </w:rPr>
      </w:pPr>
    </w:p>
    <w:p w14:paraId="5D917B7E" w14:textId="77777777" w:rsidR="00D953AE" w:rsidRDefault="00D953AE" w:rsidP="000F06D9">
      <w:pPr>
        <w:spacing w:after="0"/>
        <w:rPr>
          <w:rFonts w:ascii="Arial" w:hAnsi="Arial" w:cs="Arial"/>
          <w:sz w:val="24"/>
          <w:szCs w:val="24"/>
        </w:rPr>
      </w:pPr>
    </w:p>
    <w:p w14:paraId="1A2B6E24" w14:textId="77777777" w:rsidR="00374AB3" w:rsidRDefault="00374AB3" w:rsidP="000F06D9">
      <w:pPr>
        <w:spacing w:after="0"/>
        <w:rPr>
          <w:rFonts w:ascii="Arial" w:hAnsi="Arial" w:cs="Arial"/>
          <w:sz w:val="24"/>
          <w:szCs w:val="24"/>
        </w:rPr>
      </w:pPr>
    </w:p>
    <w:p w14:paraId="7BDA6CFF" w14:textId="6F513A03"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89, S.2/1488-1666 (NA Gov Docs)</w:t>
      </w:r>
    </w:p>
    <w:p w14:paraId="0594616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12710-4</w:t>
      </w:r>
    </w:p>
    <w:p w14:paraId="2868B21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IV</w:t>
      </w:r>
    </w:p>
    <w:p w14:paraId="5383D1E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89</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10 – October 22, 1966</w:t>
      </w:r>
    </w:p>
    <w:p w14:paraId="03184657" w14:textId="77777777" w:rsidR="000F06D9" w:rsidRPr="008C1C9E" w:rsidRDefault="000F06D9" w:rsidP="000F06D9">
      <w:pPr>
        <w:spacing w:after="0"/>
        <w:rPr>
          <w:rFonts w:ascii="Arial" w:hAnsi="Arial" w:cs="Arial"/>
          <w:sz w:val="24"/>
          <w:szCs w:val="24"/>
        </w:rPr>
      </w:pPr>
    </w:p>
    <w:p w14:paraId="554F2CA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1507 Permitting Indian tribes to maintain civil actions in federal district courts without regard to $10,000 limitation</w:t>
      </w:r>
    </w:p>
    <w:p w14:paraId="5970F39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1518 Amending the law establishing the revolving fund for expert assistance loans to Indian tribes</w:t>
      </w:r>
    </w:p>
    <w:p w14:paraId="5D3DA81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1587 Terminating the existence of the Indian Claims Commission, and for other purposes</w:t>
      </w:r>
    </w:p>
    <w:p w14:paraId="2165879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1588 Amending the law establishing the Indian revolving loan fund</w:t>
      </w:r>
    </w:p>
    <w:p w14:paraId="4F0E950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  </w:t>
      </w:r>
    </w:p>
    <w:p w14:paraId="1A61BAE0" w14:textId="77777777" w:rsidR="00081C7A" w:rsidRDefault="00081C7A" w:rsidP="000F06D9">
      <w:pPr>
        <w:spacing w:after="0"/>
        <w:rPr>
          <w:rFonts w:ascii="Arial" w:hAnsi="Arial" w:cs="Arial"/>
          <w:sz w:val="24"/>
          <w:szCs w:val="24"/>
        </w:rPr>
      </w:pPr>
    </w:p>
    <w:p w14:paraId="26F07571" w14:textId="77777777" w:rsidR="00374AB3" w:rsidRDefault="00374AB3" w:rsidP="000F06D9">
      <w:pPr>
        <w:spacing w:after="0"/>
        <w:rPr>
          <w:rFonts w:ascii="Arial" w:hAnsi="Arial" w:cs="Arial"/>
          <w:sz w:val="24"/>
          <w:szCs w:val="24"/>
        </w:rPr>
      </w:pPr>
    </w:p>
    <w:p w14:paraId="426ADDB1" w14:textId="77777777" w:rsidR="00374AB3" w:rsidRDefault="00374AB3" w:rsidP="000F06D9">
      <w:pPr>
        <w:spacing w:after="0"/>
        <w:rPr>
          <w:rFonts w:ascii="Arial" w:hAnsi="Arial" w:cs="Arial"/>
          <w:sz w:val="24"/>
          <w:szCs w:val="24"/>
        </w:rPr>
      </w:pPr>
    </w:p>
    <w:p w14:paraId="410680DA" w14:textId="77777777" w:rsidR="00374AB3" w:rsidRDefault="00374AB3" w:rsidP="000F06D9">
      <w:pPr>
        <w:spacing w:after="0"/>
        <w:rPr>
          <w:rFonts w:ascii="Arial" w:hAnsi="Arial" w:cs="Arial"/>
          <w:sz w:val="24"/>
          <w:szCs w:val="24"/>
        </w:rPr>
      </w:pPr>
    </w:p>
    <w:p w14:paraId="14E4D37B" w14:textId="77777777" w:rsidR="00374AB3" w:rsidRDefault="00374AB3" w:rsidP="000F06D9">
      <w:pPr>
        <w:spacing w:after="0"/>
        <w:rPr>
          <w:rFonts w:ascii="Arial" w:hAnsi="Arial" w:cs="Arial"/>
          <w:sz w:val="24"/>
          <w:szCs w:val="24"/>
        </w:rPr>
      </w:pPr>
    </w:p>
    <w:p w14:paraId="56B2BE64" w14:textId="2991DDD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S.1/1-248 (NA Gov Docs)</w:t>
      </w:r>
    </w:p>
    <w:p w14:paraId="223EE71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12750-1</w:t>
      </w:r>
    </w:p>
    <w:p w14:paraId="6234DC6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w:t>
      </w:r>
    </w:p>
    <w:p w14:paraId="20F88DA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w:t>
      </w:r>
    </w:p>
    <w:p w14:paraId="7A5FDE0A" w14:textId="77777777" w:rsidR="000F06D9" w:rsidRPr="008C1C9E" w:rsidRDefault="000F06D9" w:rsidP="000F06D9">
      <w:pPr>
        <w:spacing w:after="0"/>
        <w:rPr>
          <w:rFonts w:ascii="Arial" w:hAnsi="Arial" w:cs="Arial"/>
          <w:sz w:val="24"/>
          <w:szCs w:val="24"/>
        </w:rPr>
      </w:pPr>
    </w:p>
    <w:p w14:paraId="4AD62EA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65 Providing for the disposition of a judgment against the United States recovered by the Southern Ute Tribe of the Southern Ute Reservation in Colorado </w:t>
      </w:r>
    </w:p>
    <w:p w14:paraId="15C9853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66 Providing for the disposition of a judgment against the United States recovered by the Confederated Salish and Kootenai Tribes of Indians of the Flathead Reservation in Montana </w:t>
      </w:r>
    </w:p>
    <w:p w14:paraId="6F08EED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72 Amending the Indian Claims Commission Act of 1946, as amended</w:t>
      </w:r>
    </w:p>
    <w:p w14:paraId="44C08A99" w14:textId="77777777" w:rsidR="000F06D9" w:rsidRPr="008C1C9E" w:rsidRDefault="000F06D9" w:rsidP="000F06D9">
      <w:pPr>
        <w:spacing w:after="0"/>
        <w:rPr>
          <w:rFonts w:ascii="Arial" w:hAnsi="Arial" w:cs="Arial"/>
          <w:sz w:val="24"/>
          <w:szCs w:val="24"/>
        </w:rPr>
      </w:pPr>
    </w:p>
    <w:p w14:paraId="2126986D" w14:textId="77777777" w:rsidR="00D953AE" w:rsidRDefault="00D953AE" w:rsidP="000F06D9">
      <w:pPr>
        <w:spacing w:after="0"/>
        <w:rPr>
          <w:rFonts w:ascii="Arial" w:hAnsi="Arial" w:cs="Arial"/>
          <w:sz w:val="24"/>
          <w:szCs w:val="24"/>
        </w:rPr>
      </w:pPr>
    </w:p>
    <w:p w14:paraId="23C5E1AD" w14:textId="77777777" w:rsidR="00FA6FE4" w:rsidRDefault="00FA6FE4" w:rsidP="000F06D9">
      <w:pPr>
        <w:spacing w:after="0"/>
        <w:rPr>
          <w:rFonts w:ascii="Arial" w:hAnsi="Arial" w:cs="Arial"/>
          <w:sz w:val="24"/>
          <w:szCs w:val="24"/>
        </w:rPr>
      </w:pPr>
    </w:p>
    <w:p w14:paraId="4594AEB0" w14:textId="77777777" w:rsidR="00FA6FE4" w:rsidRDefault="00FA6FE4" w:rsidP="000F06D9">
      <w:pPr>
        <w:spacing w:after="0"/>
        <w:rPr>
          <w:rFonts w:ascii="Arial" w:hAnsi="Arial" w:cs="Arial"/>
          <w:sz w:val="24"/>
          <w:szCs w:val="24"/>
        </w:rPr>
      </w:pPr>
    </w:p>
    <w:p w14:paraId="2991E23B" w14:textId="796F8029"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S.1/273-466</w:t>
      </w:r>
    </w:p>
    <w:p w14:paraId="5CA0B25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12750-2</w:t>
      </w:r>
    </w:p>
    <w:p w14:paraId="1BE5D92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w:t>
      </w:r>
    </w:p>
    <w:p w14:paraId="5BC9173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10 – December 15, 1967</w:t>
      </w:r>
    </w:p>
    <w:p w14:paraId="4C8D9072" w14:textId="77777777" w:rsidR="000F06D9" w:rsidRPr="008C1C9E" w:rsidRDefault="000F06D9" w:rsidP="000F06D9">
      <w:pPr>
        <w:spacing w:after="0"/>
        <w:rPr>
          <w:rFonts w:ascii="Arial" w:hAnsi="Arial" w:cs="Arial"/>
          <w:sz w:val="24"/>
          <w:szCs w:val="24"/>
        </w:rPr>
      </w:pPr>
    </w:p>
    <w:p w14:paraId="6DEB46F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284 Transferring title to tribal land on the Fort Peck Indian Reservation </w:t>
      </w:r>
    </w:p>
    <w:p w14:paraId="760E84F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353 Authorizing appropriations to the National Aeronautics and Space Administration</w:t>
      </w:r>
    </w:p>
    <w:p w14:paraId="260FCEB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403 Air Quality Act of 1967: Amending the Clean Air Act as amended </w:t>
      </w:r>
    </w:p>
    <w:p w14:paraId="477A64B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409 Declaring that the United States holds in trust for the Indians of the Battle Mountain Colony certain lands which are used for cemetery purposes </w:t>
      </w:r>
    </w:p>
    <w:p w14:paraId="3D760A8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410 Providing for the dedication of certain streets on the Agua Caliente Indian Reservation and to convey title to certain platted streets, alleys, and strips of land </w:t>
      </w:r>
    </w:p>
    <w:p w14:paraId="747EE5A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411 Providing for the disposition of funds appropriated to pay a judgment in favor of the Ottawa Tribe of Oklahoma in docket No. 303 of the Indian Claims Commission, and for other purposes </w:t>
      </w:r>
    </w:p>
    <w:p w14:paraId="433C7D1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412 Providing for the disposition of funds appropriated to pay a judgment in favor of the Upper and Lower Chehalis Tribes of Indians in Claims Commission docket No. 237, and for other purposes </w:t>
      </w:r>
    </w:p>
    <w:p w14:paraId="02971A3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413 Placing in trust status certain lands on the Wind River Indian Reservation in Wyoming</w:t>
      </w:r>
    </w:p>
    <w:p w14:paraId="79D69C4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453 Determining the rights and interests of the Navajo Tribe and the Ute Mountain Tribe of the Ute Mountain Reservation in and to certain lands in the State of New Mexico, and for other purposes </w:t>
      </w:r>
    </w:p>
    <w:p w14:paraId="3936553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456 Declaring that certain land of the United States is held by the United States in trust for the Cheyenne and Arapaho Tribes of Oklahoma</w:t>
      </w:r>
    </w:p>
    <w:p w14:paraId="7471094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465 Amending the Indian Long-Term Leasing Act</w:t>
      </w:r>
    </w:p>
    <w:p w14:paraId="2F7D0BB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466 Increasing the amounts authorized for Indian adult vocational education</w:t>
      </w:r>
    </w:p>
    <w:p w14:paraId="6B37EE5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                                        </w:t>
      </w:r>
    </w:p>
    <w:p w14:paraId="44D55DCB" w14:textId="77777777" w:rsidR="00EB0F58" w:rsidRDefault="00EB0F58" w:rsidP="000F06D9">
      <w:pPr>
        <w:spacing w:after="0"/>
        <w:rPr>
          <w:rFonts w:ascii="Arial" w:hAnsi="Arial" w:cs="Arial"/>
          <w:sz w:val="24"/>
          <w:szCs w:val="24"/>
        </w:rPr>
      </w:pPr>
    </w:p>
    <w:p w14:paraId="034C7462" w14:textId="77777777" w:rsidR="00FA6FE4" w:rsidRDefault="00FA6FE4" w:rsidP="000F06D9">
      <w:pPr>
        <w:spacing w:after="0"/>
        <w:rPr>
          <w:rFonts w:ascii="Arial" w:hAnsi="Arial" w:cs="Arial"/>
          <w:sz w:val="24"/>
          <w:szCs w:val="24"/>
        </w:rPr>
      </w:pPr>
    </w:p>
    <w:p w14:paraId="1879E64A" w14:textId="77777777" w:rsidR="00FA6FE4" w:rsidRDefault="00FA6FE4" w:rsidP="000F06D9">
      <w:pPr>
        <w:spacing w:after="0"/>
        <w:rPr>
          <w:rFonts w:ascii="Arial" w:hAnsi="Arial" w:cs="Arial"/>
          <w:sz w:val="24"/>
          <w:szCs w:val="24"/>
        </w:rPr>
      </w:pPr>
    </w:p>
    <w:p w14:paraId="520441AE" w14:textId="77777777" w:rsidR="00DF4DC1" w:rsidRDefault="00DF4DC1" w:rsidP="000F06D9">
      <w:pPr>
        <w:spacing w:after="0"/>
        <w:rPr>
          <w:rFonts w:ascii="Arial" w:hAnsi="Arial" w:cs="Arial"/>
          <w:sz w:val="24"/>
          <w:szCs w:val="24"/>
        </w:rPr>
      </w:pPr>
    </w:p>
    <w:p w14:paraId="4A66C75B" w14:textId="77777777" w:rsidR="00DF4DC1" w:rsidRDefault="00DF4DC1" w:rsidP="000F06D9">
      <w:pPr>
        <w:spacing w:after="0"/>
        <w:rPr>
          <w:rFonts w:ascii="Arial" w:hAnsi="Arial" w:cs="Arial"/>
          <w:sz w:val="24"/>
          <w:szCs w:val="24"/>
        </w:rPr>
      </w:pPr>
    </w:p>
    <w:p w14:paraId="5BC008B3" w14:textId="374A9F7D"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S.1/467-570 (NA Gov Docs)</w:t>
      </w:r>
    </w:p>
    <w:p w14:paraId="711AADB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12750-3</w:t>
      </w:r>
    </w:p>
    <w:p w14:paraId="27882F6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III</w:t>
      </w:r>
    </w:p>
    <w:p w14:paraId="2E8EA90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10 – December 15, 1967</w:t>
      </w:r>
    </w:p>
    <w:p w14:paraId="31F756FF" w14:textId="77777777" w:rsidR="000F06D9" w:rsidRPr="008C1C9E" w:rsidRDefault="000F06D9" w:rsidP="000F06D9">
      <w:pPr>
        <w:spacing w:after="0"/>
        <w:rPr>
          <w:rFonts w:ascii="Arial" w:hAnsi="Arial" w:cs="Arial"/>
          <w:sz w:val="24"/>
          <w:szCs w:val="24"/>
        </w:rPr>
      </w:pPr>
    </w:p>
    <w:p w14:paraId="78D14C3A" w14:textId="77777777" w:rsidR="000F06D9" w:rsidRPr="008C1C9E" w:rsidRDefault="000F06D9" w:rsidP="000F06D9">
      <w:pPr>
        <w:spacing w:after="0"/>
        <w:rPr>
          <w:rFonts w:ascii="Arial" w:hAnsi="Arial" w:cs="Arial"/>
          <w:sz w:val="24"/>
          <w:szCs w:val="24"/>
        </w:rPr>
      </w:pPr>
      <w:bookmarkStart w:id="5" w:name="_Hlk125719344"/>
      <w:r w:rsidRPr="008C1C9E">
        <w:rPr>
          <w:rFonts w:ascii="Arial" w:hAnsi="Arial" w:cs="Arial"/>
          <w:sz w:val="24"/>
          <w:szCs w:val="24"/>
        </w:rPr>
        <w:t>No. 473 Constitutional Rights</w:t>
      </w:r>
    </w:p>
    <w:bookmarkEnd w:id="5"/>
    <w:p w14:paraId="106633E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524 Amending the act of January 17, 1936 (49 Stat.1094), reserving certain public domain lands in Nevada and Oregon as a grazing reserve for Indians of Fort McDermitt, Nevada </w:t>
      </w:r>
    </w:p>
    <w:p w14:paraId="3BE0D3F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525 Providing for the disposition of judgment funds now on deposit to the credit of the Minnesota Chippewa Tribe of Indians on behalf of the Mississippi Bands and the Pillager and Lake Winnibigoshish Bands of Chippewa Indians</w:t>
      </w:r>
    </w:p>
    <w:p w14:paraId="3B2FADE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526 Providing for the disposition of the unclaimed and unpaid share of the Loyal Creek judgment fund, and providing for disposition of estates of intestate members of the Creek Nation of Oklahoma or estates of members of the Creek Nation of Oklahoma dying without heir </w:t>
      </w:r>
    </w:p>
    <w:p w14:paraId="2F2F393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528 Relating to the Indian revolving loan fund and the Indian heirship land problem</w:t>
      </w:r>
    </w:p>
    <w:p w14:paraId="41B35CC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529 Authorizing the consolidation and use of funds arising from judgments in favor of the Apache Tribe of the Mescalero Reservation and of each of its constituent groups</w:t>
      </w:r>
    </w:p>
    <w:p w14:paraId="18FA4D8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530 Providing for the disposition of judgment funds now on deposit to the credit of the Cheyenne-Arapaho Tribes of Oklahoma</w:t>
      </w:r>
    </w:p>
    <w:p w14:paraId="557CFFB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531 Providing for the disposition of funds appropriated to pay judgments in favor of the Sac and Fox of the Mississippi in Iowa and in Oklahoma and the Sac and Fox of Missouri in Kansas and Nebraska in Indian Claims Commission dockets Nos. 138 and 143</w:t>
      </w:r>
    </w:p>
    <w:p w14:paraId="376B213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535 Providing that the United States shall hold certain </w:t>
      </w:r>
      <w:proofErr w:type="spellStart"/>
      <w:r w:rsidRPr="008C1C9E">
        <w:rPr>
          <w:rFonts w:ascii="Arial" w:hAnsi="Arial" w:cs="Arial"/>
          <w:sz w:val="24"/>
          <w:szCs w:val="24"/>
        </w:rPr>
        <w:t>Chilocco</w:t>
      </w:r>
      <w:proofErr w:type="spellEnd"/>
      <w:r w:rsidRPr="008C1C9E">
        <w:rPr>
          <w:rFonts w:ascii="Arial" w:hAnsi="Arial" w:cs="Arial"/>
          <w:sz w:val="24"/>
          <w:szCs w:val="24"/>
        </w:rPr>
        <w:t xml:space="preserve"> Indian School lands at </w:t>
      </w:r>
      <w:proofErr w:type="spellStart"/>
      <w:r w:rsidRPr="008C1C9E">
        <w:rPr>
          <w:rFonts w:ascii="Arial" w:hAnsi="Arial" w:cs="Arial"/>
          <w:sz w:val="24"/>
          <w:szCs w:val="24"/>
        </w:rPr>
        <w:t>Chilocco</w:t>
      </w:r>
      <w:proofErr w:type="spellEnd"/>
      <w:r w:rsidRPr="008C1C9E">
        <w:rPr>
          <w:rFonts w:ascii="Arial" w:hAnsi="Arial" w:cs="Arial"/>
          <w:sz w:val="24"/>
          <w:szCs w:val="24"/>
        </w:rPr>
        <w:t>, Oklahoma in trust for the Cherokee Nation upon payment by the Cherokee Nation of $3.75 per acre to the federal government</w:t>
      </w:r>
    </w:p>
    <w:p w14:paraId="23E61FF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536 Providing for the disposition of funds appropriated to pay judgments in favor of the Emigrant New York Indians in Indian Claims Commission docket No. 75, and for other purposes</w:t>
      </w:r>
    </w:p>
    <w:p w14:paraId="4E65DAB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537 Providing for the termination of federal supervision over the property of the Confederated Tribes of Colville Indians located in the state of Washington and the individual members thereof, and for other purposes</w:t>
      </w:r>
    </w:p>
    <w:p w14:paraId="3483917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554 Authorizing a study of matters pertaining to the education and related problems of Indian children</w:t>
      </w:r>
    </w:p>
    <w:p w14:paraId="367061EA" w14:textId="77777777" w:rsidR="000F06D9" w:rsidRPr="008C1C9E" w:rsidRDefault="000F06D9" w:rsidP="000F06D9">
      <w:pPr>
        <w:spacing w:after="0"/>
        <w:rPr>
          <w:rFonts w:ascii="Arial" w:hAnsi="Arial" w:cs="Arial"/>
          <w:sz w:val="24"/>
          <w:szCs w:val="24"/>
        </w:rPr>
      </w:pPr>
    </w:p>
    <w:p w14:paraId="471226DF" w14:textId="77777777" w:rsidR="00DF4DC1" w:rsidRDefault="00DF4DC1" w:rsidP="000F06D9">
      <w:pPr>
        <w:spacing w:after="0"/>
        <w:rPr>
          <w:rFonts w:ascii="Arial" w:hAnsi="Arial" w:cs="Arial"/>
          <w:sz w:val="24"/>
          <w:szCs w:val="24"/>
        </w:rPr>
      </w:pPr>
    </w:p>
    <w:p w14:paraId="667DADFF" w14:textId="28044685"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S.1/751-945 (NA Gov Docs)</w:t>
      </w:r>
    </w:p>
    <w:p w14:paraId="7E89089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12750-5</w:t>
      </w:r>
    </w:p>
    <w:p w14:paraId="6A1AC05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V</w:t>
      </w:r>
    </w:p>
    <w:p w14:paraId="1F51109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10 – December 15, 1967</w:t>
      </w:r>
    </w:p>
    <w:p w14:paraId="03F61B92" w14:textId="77777777" w:rsidR="000F06D9" w:rsidRPr="008C1C9E" w:rsidRDefault="000F06D9" w:rsidP="000F06D9">
      <w:pPr>
        <w:spacing w:after="0"/>
        <w:rPr>
          <w:rFonts w:ascii="Arial" w:hAnsi="Arial" w:cs="Arial"/>
          <w:sz w:val="24"/>
          <w:szCs w:val="24"/>
        </w:rPr>
      </w:pPr>
    </w:p>
    <w:p w14:paraId="138C51A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816 Providing long-term leasing for the Gila River Indian Reservation</w:t>
      </w:r>
    </w:p>
    <w:p w14:paraId="09266F68"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817 Amending the act of August 9, 1955 to authorize longer term leases of Indian lands on the San Carlos Apache Reservation in Arizona</w:t>
      </w:r>
    </w:p>
    <w:p w14:paraId="228CB18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818 Providing for the disposition of funds appropriated to pay a judgment in favor of the Iowa Tribes of Kansas and Nebraska, and of Oklahoma in Indian Claims Commission docket Nos. 138 and 79, and for other purposes</w:t>
      </w:r>
    </w:p>
    <w:p w14:paraId="0A83BCE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821 Approving long-term contracts for delivery of water from Navajo Reservoir in the state of New Mexico, and for other purposes</w:t>
      </w:r>
    </w:p>
    <w:p w14:paraId="7AF36FA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829 Amending the act of August 9, 1955, to authorize longer term leases of Indian lands on the Hualapai Reservation in Arizona</w:t>
      </w:r>
    </w:p>
    <w:p w14:paraId="680ED27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831 Declaring that the United States holds certain lands in trust for the Pawnee Indian Tribe of Oklahoma</w:t>
      </w:r>
    </w:p>
    <w:p w14:paraId="1BAD5B6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841 Protecting the rights of the American Indian</w:t>
      </w:r>
    </w:p>
    <w:p w14:paraId="64974F89" w14:textId="77777777" w:rsidR="000F06D9" w:rsidRPr="008C1C9E" w:rsidRDefault="000F06D9" w:rsidP="000F06D9">
      <w:pPr>
        <w:spacing w:after="0"/>
        <w:rPr>
          <w:rFonts w:ascii="Arial" w:hAnsi="Arial" w:cs="Arial"/>
          <w:sz w:val="24"/>
          <w:szCs w:val="24"/>
        </w:rPr>
      </w:pPr>
    </w:p>
    <w:p w14:paraId="55FFA104" w14:textId="77777777" w:rsidR="00DF4DC1" w:rsidRDefault="00DF4DC1" w:rsidP="000F06D9">
      <w:pPr>
        <w:spacing w:after="0"/>
        <w:rPr>
          <w:rFonts w:ascii="Arial" w:hAnsi="Arial" w:cs="Arial"/>
          <w:sz w:val="24"/>
          <w:szCs w:val="24"/>
        </w:rPr>
      </w:pPr>
    </w:p>
    <w:p w14:paraId="4EB0271F" w14:textId="77777777" w:rsidR="00DF4DC1" w:rsidRDefault="00DF4DC1" w:rsidP="000F06D9">
      <w:pPr>
        <w:spacing w:after="0"/>
        <w:rPr>
          <w:rFonts w:ascii="Arial" w:hAnsi="Arial" w:cs="Arial"/>
          <w:sz w:val="24"/>
          <w:szCs w:val="24"/>
        </w:rPr>
      </w:pPr>
    </w:p>
    <w:p w14:paraId="78A72A5F" w14:textId="77777777" w:rsidR="00DF4DC1" w:rsidRDefault="00DF4DC1" w:rsidP="000F06D9">
      <w:pPr>
        <w:spacing w:after="0"/>
        <w:rPr>
          <w:rFonts w:ascii="Arial" w:hAnsi="Arial" w:cs="Arial"/>
          <w:sz w:val="24"/>
          <w:szCs w:val="24"/>
        </w:rPr>
      </w:pPr>
    </w:p>
    <w:p w14:paraId="78BB954C" w14:textId="77777777" w:rsidR="00DF4DC1" w:rsidRDefault="00DF4DC1" w:rsidP="000F06D9">
      <w:pPr>
        <w:spacing w:after="0"/>
        <w:rPr>
          <w:rFonts w:ascii="Arial" w:hAnsi="Arial" w:cs="Arial"/>
          <w:sz w:val="24"/>
          <w:szCs w:val="24"/>
        </w:rPr>
      </w:pPr>
    </w:p>
    <w:p w14:paraId="0145BC74" w14:textId="77777777" w:rsidR="00DF4DC1" w:rsidRDefault="00DF4DC1" w:rsidP="000F06D9">
      <w:pPr>
        <w:spacing w:after="0"/>
        <w:rPr>
          <w:rFonts w:ascii="Arial" w:hAnsi="Arial" w:cs="Arial"/>
          <w:sz w:val="24"/>
          <w:szCs w:val="24"/>
        </w:rPr>
      </w:pPr>
    </w:p>
    <w:p w14:paraId="2C71D3ED" w14:textId="77777777" w:rsidR="00DF4DC1" w:rsidRDefault="00DF4DC1" w:rsidP="000F06D9">
      <w:pPr>
        <w:spacing w:after="0"/>
        <w:rPr>
          <w:rFonts w:ascii="Arial" w:hAnsi="Arial" w:cs="Arial"/>
          <w:sz w:val="24"/>
          <w:szCs w:val="24"/>
        </w:rPr>
      </w:pPr>
    </w:p>
    <w:p w14:paraId="01F8DC6B" w14:textId="77777777" w:rsidR="00DF4DC1" w:rsidRDefault="00DF4DC1" w:rsidP="000F06D9">
      <w:pPr>
        <w:spacing w:after="0"/>
        <w:rPr>
          <w:rFonts w:ascii="Arial" w:hAnsi="Arial" w:cs="Arial"/>
          <w:sz w:val="24"/>
          <w:szCs w:val="24"/>
        </w:rPr>
      </w:pPr>
    </w:p>
    <w:p w14:paraId="246862D1" w14:textId="77777777" w:rsidR="00DF4DC1" w:rsidRDefault="00DF4DC1" w:rsidP="000F06D9">
      <w:pPr>
        <w:spacing w:after="0"/>
        <w:rPr>
          <w:rFonts w:ascii="Arial" w:hAnsi="Arial" w:cs="Arial"/>
          <w:sz w:val="24"/>
          <w:szCs w:val="24"/>
        </w:rPr>
      </w:pPr>
    </w:p>
    <w:p w14:paraId="4AC77A51" w14:textId="77777777" w:rsidR="00DF4DC1" w:rsidRDefault="00DF4DC1" w:rsidP="000F06D9">
      <w:pPr>
        <w:spacing w:after="0"/>
        <w:rPr>
          <w:rFonts w:ascii="Arial" w:hAnsi="Arial" w:cs="Arial"/>
          <w:sz w:val="24"/>
          <w:szCs w:val="24"/>
        </w:rPr>
      </w:pPr>
    </w:p>
    <w:p w14:paraId="2C16021B" w14:textId="77777777" w:rsidR="00DF4DC1" w:rsidRDefault="00DF4DC1" w:rsidP="000F06D9">
      <w:pPr>
        <w:spacing w:after="0"/>
        <w:rPr>
          <w:rFonts w:ascii="Arial" w:hAnsi="Arial" w:cs="Arial"/>
          <w:sz w:val="24"/>
          <w:szCs w:val="24"/>
        </w:rPr>
      </w:pPr>
    </w:p>
    <w:p w14:paraId="4CEE9624" w14:textId="77777777" w:rsidR="00DF4DC1" w:rsidRDefault="00DF4DC1" w:rsidP="000F06D9">
      <w:pPr>
        <w:spacing w:after="0"/>
        <w:rPr>
          <w:rFonts w:ascii="Arial" w:hAnsi="Arial" w:cs="Arial"/>
          <w:sz w:val="24"/>
          <w:szCs w:val="24"/>
        </w:rPr>
      </w:pPr>
    </w:p>
    <w:p w14:paraId="2064CAF0" w14:textId="635B9EF9"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S.2/1263-1377</w:t>
      </w:r>
    </w:p>
    <w:p w14:paraId="55CA2F0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12792-3</w:t>
      </w:r>
    </w:p>
    <w:p w14:paraId="487C0C1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III</w:t>
      </w:r>
    </w:p>
    <w:p w14:paraId="59E7DC2A"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15 – October 14, 1968</w:t>
      </w:r>
    </w:p>
    <w:p w14:paraId="2EF617FE" w14:textId="77777777" w:rsidR="000F06D9" w:rsidRPr="008C1C9E" w:rsidRDefault="000F06D9" w:rsidP="000F06D9">
      <w:pPr>
        <w:spacing w:after="0"/>
        <w:rPr>
          <w:rFonts w:ascii="Arial" w:hAnsi="Arial" w:cs="Arial"/>
          <w:sz w:val="24"/>
          <w:szCs w:val="24"/>
        </w:rPr>
      </w:pPr>
    </w:p>
    <w:p w14:paraId="320331D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1344 Providing for the disposition of funds appropriated to pay a judgment in favor of the Chickasaw Nation or Tribe of Oklahoma, and for other purposes </w:t>
      </w:r>
    </w:p>
    <w:p w14:paraId="3F9C7C7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1345 Providing for the disposition of judgment funds on deposit to the to the credit of the Quechan Tribe of the Fort Yuma Reservation, California, in Indian Claims Commission docket No. 319, and for other purposes </w:t>
      </w:r>
    </w:p>
    <w:p w14:paraId="715EEBB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1346 Providing for the disposition of funds appropriated to pay a judgment in favor of the Muckleshoot Tribe of Indians in Indian Claims Commission docket No. 98, and for other purposes </w:t>
      </w:r>
    </w:p>
    <w:p w14:paraId="6186B90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1348 Repealing section 7 of the act of August 9, 1946 (60 Stat. 968)</w:t>
      </w:r>
    </w:p>
    <w:p w14:paraId="0876309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1349 Revising the boundaries of the Badlands National Monument in the State of South Dakota, to authorize exchanges of land mutually beneficial to the Oglala Sioux Tribe and the United States, and for other purposes </w:t>
      </w:r>
    </w:p>
    <w:p w14:paraId="3933F1C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1356 Providing for the disposition of funds appropriated to pay a judgment in favor of the Southern Paiute Nation of Indians in Indian Claims Commission dockets Nos. 88, 330, and 330-A, and for other purposes </w:t>
      </w:r>
    </w:p>
    <w:p w14:paraId="18CEDA4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1371 Federal Water Pollution Control Amendments Act of 1968</w:t>
      </w:r>
    </w:p>
    <w:p w14:paraId="529882C0" w14:textId="77777777" w:rsidR="000F06D9" w:rsidRPr="008C1C9E" w:rsidRDefault="000F06D9" w:rsidP="000F06D9">
      <w:pPr>
        <w:spacing w:after="0"/>
        <w:rPr>
          <w:rFonts w:ascii="Arial" w:hAnsi="Arial" w:cs="Arial"/>
          <w:sz w:val="24"/>
          <w:szCs w:val="24"/>
        </w:rPr>
      </w:pPr>
    </w:p>
    <w:p w14:paraId="3775DCFA" w14:textId="77777777" w:rsidR="00DF4DC1" w:rsidRDefault="00DF4DC1" w:rsidP="000F06D9">
      <w:pPr>
        <w:spacing w:after="0"/>
        <w:rPr>
          <w:rFonts w:ascii="Arial" w:hAnsi="Arial" w:cs="Arial"/>
          <w:sz w:val="24"/>
          <w:szCs w:val="24"/>
        </w:rPr>
      </w:pPr>
    </w:p>
    <w:p w14:paraId="088FC3BF" w14:textId="1BD43805"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90, S.2/1480-1670</w:t>
      </w:r>
    </w:p>
    <w:p w14:paraId="0E5521D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12792-5</w:t>
      </w:r>
    </w:p>
    <w:p w14:paraId="730042C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V</w:t>
      </w:r>
    </w:p>
    <w:p w14:paraId="6C0F521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90</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15 – October 14, 1968</w:t>
      </w:r>
    </w:p>
    <w:p w14:paraId="22CD2F5F" w14:textId="77777777" w:rsidR="000F06D9" w:rsidRPr="008C1C9E" w:rsidRDefault="000F06D9" w:rsidP="000F06D9">
      <w:pPr>
        <w:spacing w:after="0"/>
        <w:rPr>
          <w:rFonts w:ascii="Arial" w:hAnsi="Arial" w:cs="Arial"/>
          <w:sz w:val="24"/>
          <w:szCs w:val="24"/>
        </w:rPr>
      </w:pPr>
    </w:p>
    <w:p w14:paraId="349F227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1481 Amending the act of August 25, 1959 (73 Stat. 420), pertaining to the affairs of the Choctaw Tribe of Oklahoma </w:t>
      </w:r>
    </w:p>
    <w:p w14:paraId="57F9BF4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1501 Gun Control Act of 1968</w:t>
      </w:r>
    </w:p>
    <w:p w14:paraId="232B689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1508 Providing for loans to Indian tribes and tribal corporations and for other purposes </w:t>
      </w:r>
    </w:p>
    <w:p w14:paraId="535887B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1510 Authorizing a per capita distribution of $550 from funds arising from a judgment in favor of the Confederated Tribes of the Colville Reservation </w:t>
      </w:r>
    </w:p>
    <w:p w14:paraId="065AE13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1512 Authorizing the use of funds arising from a judgment in favor of the Kiowa, Comanche, and Apache Tribes of Indians of Oklahoma, and for other purposes </w:t>
      </w:r>
    </w:p>
    <w:p w14:paraId="677F49E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1513 Providing for preparation of a roll of persons of California Indian descent and the distribution of certain judgment funds </w:t>
      </w:r>
    </w:p>
    <w:p w14:paraId="194423D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1515 Authorizing and directing the Secretary of the Interior to accept allotment relinquishments, approve a lieu allotment selection, and issue appropriate patents therefor to the heirs of Dolly McCovey </w:t>
      </w:r>
    </w:p>
    <w:p w14:paraId="661F32D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1516 Providing for the disposition of funds appropriated to pay a judgment in favor of the Creek Nation of Indians in Indian Claims Commission docket No. 21, and for other purposes </w:t>
      </w:r>
    </w:p>
    <w:p w14:paraId="55EF20A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1517 Providing for the disposition of funds appropriated to pay a judgment in favor of the Creek Nation of Indians in Indian Claims Commission docket No. 276, and for other purposes </w:t>
      </w:r>
    </w:p>
    <w:p w14:paraId="51C379E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1518 Providing for the disposition of funds appropriated to pay a judgment in favor of the Delaware Nation of Indians </w:t>
      </w:r>
    </w:p>
    <w:p w14:paraId="5327B22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1520 Authorizing the purchase, sale, exchange, mortgage, and long-term leasing of land by the Swinomish Indian tribal community, and for other purposes </w:t>
      </w:r>
    </w:p>
    <w:p w14:paraId="34EBA22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1535 National American Indian and Alaska Natives policy resolution </w:t>
      </w:r>
    </w:p>
    <w:p w14:paraId="4EB9377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1590 Amending the act of August 9, 1955, to authorize longer term leases of Indian lands on the Pueblos of Cochiti, Pojoaque, Tesuque, and Zuni, in New Mexico </w:t>
      </w:r>
    </w:p>
    <w:p w14:paraId="3290D28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1593 Amending the act of September 21, 1959 (Public Law 86-339), relating to the reservation of the Agua Caliente Band of Mission Indians </w:t>
      </w:r>
    </w:p>
    <w:p w14:paraId="78E85A47"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1594 Providing for the disposition of funds appropriated to pay judgments in favor of the Seminole Tribe of Oklahoma in docket Nos. 150 and 248 of the Indian Claims Commission, and for other purposes </w:t>
      </w:r>
    </w:p>
    <w:p w14:paraId="04DC579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1668 Endangered Species </w:t>
      </w:r>
    </w:p>
    <w:p w14:paraId="14184699" w14:textId="77777777" w:rsidR="000F06D9" w:rsidRPr="008C1C9E" w:rsidRDefault="000F06D9" w:rsidP="000F06D9">
      <w:pPr>
        <w:spacing w:after="0"/>
        <w:rPr>
          <w:rFonts w:ascii="Arial" w:hAnsi="Arial" w:cs="Arial"/>
          <w:sz w:val="24"/>
          <w:szCs w:val="24"/>
        </w:rPr>
      </w:pPr>
    </w:p>
    <w:p w14:paraId="0F77BBEC" w14:textId="77777777" w:rsidR="00DF4DC1" w:rsidRDefault="00DF4DC1" w:rsidP="000F06D9">
      <w:pPr>
        <w:spacing w:after="0"/>
        <w:rPr>
          <w:rFonts w:ascii="Arial" w:hAnsi="Arial" w:cs="Arial"/>
          <w:sz w:val="24"/>
          <w:szCs w:val="24"/>
        </w:rPr>
      </w:pPr>
    </w:p>
    <w:p w14:paraId="67768822" w14:textId="254627F6"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91, S.1/261-374</w:t>
      </w:r>
    </w:p>
    <w:p w14:paraId="49515E0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12834-2</w:t>
      </w:r>
    </w:p>
    <w:p w14:paraId="519074E0"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Senate Miscellaneous Reports on Public Bills II</w:t>
      </w:r>
    </w:p>
    <w:p w14:paraId="2DE0A2C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91</w:t>
      </w:r>
      <w:r w:rsidRPr="008C1C9E">
        <w:rPr>
          <w:rFonts w:ascii="Arial" w:hAnsi="Arial" w:cs="Arial"/>
          <w:sz w:val="24"/>
          <w:szCs w:val="24"/>
          <w:vertAlign w:val="superscript"/>
        </w:rPr>
        <w:t>st</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December 23, 1969</w:t>
      </w:r>
    </w:p>
    <w:p w14:paraId="1DD140E7" w14:textId="77777777" w:rsidR="000F06D9" w:rsidRPr="008C1C9E" w:rsidRDefault="000F06D9" w:rsidP="000F06D9">
      <w:pPr>
        <w:spacing w:after="0"/>
        <w:rPr>
          <w:rFonts w:ascii="Arial" w:hAnsi="Arial" w:cs="Arial"/>
          <w:sz w:val="24"/>
          <w:szCs w:val="24"/>
        </w:rPr>
      </w:pPr>
    </w:p>
    <w:p w14:paraId="7FB38F84"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286 Clean Air Act Amendments of 1969 </w:t>
      </w:r>
    </w:p>
    <w:p w14:paraId="2695C499"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294 Protecting the rights of the American Indian </w:t>
      </w:r>
    </w:p>
    <w:p w14:paraId="5AA3EEFB"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296 National Environmental Policy Act of 1969 </w:t>
      </w:r>
    </w:p>
    <w:p w14:paraId="5E14055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351 Amending the Federal Water Pollution Control Act, as amended, and for other purposes </w:t>
      </w:r>
    </w:p>
    <w:p w14:paraId="411F06D2"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363 Amending the act of June 13, 1962, with respect to the Navajo Indian irrigation project </w:t>
      </w:r>
    </w:p>
    <w:p w14:paraId="5E55830C"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372 Amending the act entitled “an act to authorize the sale and exchange of isolated tracts of tribal land on the Rosebud Sioux Indian Reservation, South Dakota” </w:t>
      </w:r>
    </w:p>
    <w:p w14:paraId="11915E9F"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No. 374 Placing in trust status certain lands on the Standing Rock Sioux Indian Reservations in North and South Dakota </w:t>
      </w:r>
    </w:p>
    <w:p w14:paraId="10E7A586" w14:textId="77777777" w:rsidR="000F06D9" w:rsidRPr="008C1C9E" w:rsidRDefault="000F06D9" w:rsidP="000F06D9">
      <w:pPr>
        <w:spacing w:after="0"/>
        <w:rPr>
          <w:rFonts w:ascii="Arial" w:hAnsi="Arial" w:cs="Arial"/>
          <w:sz w:val="24"/>
          <w:szCs w:val="24"/>
        </w:rPr>
      </w:pPr>
    </w:p>
    <w:p w14:paraId="50FA475E" w14:textId="7F70FF02"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91, S.1/8-628 (NA Gov Docs)</w:t>
      </w:r>
    </w:p>
    <w:p w14:paraId="2C90CA6D"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Serial Set 12836-1</w:t>
      </w:r>
    </w:p>
    <w:p w14:paraId="49B272F1"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 xml:space="preserve">Senate Special Reports </w:t>
      </w:r>
    </w:p>
    <w:p w14:paraId="5DF05BFE"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91</w:t>
      </w:r>
      <w:r w:rsidRPr="008C1C9E">
        <w:rPr>
          <w:rFonts w:ascii="Arial" w:hAnsi="Arial" w:cs="Arial"/>
          <w:sz w:val="24"/>
          <w:szCs w:val="24"/>
          <w:vertAlign w:val="superscript"/>
        </w:rPr>
        <w:t>st</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3 – December 23, 1969</w:t>
      </w:r>
    </w:p>
    <w:p w14:paraId="6906144F" w14:textId="77777777" w:rsidR="000F06D9" w:rsidRPr="008C1C9E" w:rsidRDefault="000F06D9" w:rsidP="000F06D9">
      <w:pPr>
        <w:spacing w:after="0"/>
        <w:rPr>
          <w:rFonts w:ascii="Arial" w:hAnsi="Arial" w:cs="Arial"/>
          <w:sz w:val="24"/>
          <w:szCs w:val="24"/>
        </w:rPr>
      </w:pPr>
    </w:p>
    <w:p w14:paraId="2946104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84 Improper practices, commodity import program, U.S. Foreign Aid, Vietnam</w:t>
      </w:r>
    </w:p>
    <w:p w14:paraId="7FEAB3F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93 Treatment of Deserters from Military Service</w:t>
      </w:r>
    </w:p>
    <w:p w14:paraId="6A067AC5"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119 Developments in Aging, 1968</w:t>
      </w:r>
    </w:p>
    <w:p w14:paraId="15A0BD66"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501 Indian Education: A National Tragedy, A National Challenge</w:t>
      </w:r>
    </w:p>
    <w:p w14:paraId="528E9FC3" w14:textId="77777777" w:rsidR="000F06D9" w:rsidRPr="008C1C9E" w:rsidRDefault="000F06D9" w:rsidP="000F06D9">
      <w:pPr>
        <w:spacing w:after="0"/>
        <w:rPr>
          <w:rFonts w:ascii="Arial" w:hAnsi="Arial" w:cs="Arial"/>
          <w:sz w:val="24"/>
          <w:szCs w:val="24"/>
        </w:rPr>
      </w:pPr>
      <w:r w:rsidRPr="008C1C9E">
        <w:rPr>
          <w:rFonts w:ascii="Arial" w:hAnsi="Arial" w:cs="Arial"/>
          <w:sz w:val="24"/>
          <w:szCs w:val="24"/>
        </w:rPr>
        <w:t>No. 549 Separation of Powers</w:t>
      </w:r>
    </w:p>
    <w:p w14:paraId="4493CE09" w14:textId="356C97A5" w:rsidR="000F06D9" w:rsidRPr="008C1C9E" w:rsidRDefault="000F06D9" w:rsidP="000F06D9">
      <w:pPr>
        <w:spacing w:after="0"/>
        <w:rPr>
          <w:rFonts w:ascii="Arial" w:hAnsi="Arial" w:cs="Arial"/>
          <w:sz w:val="24"/>
          <w:szCs w:val="24"/>
        </w:rPr>
      </w:pPr>
      <w:r w:rsidRPr="008C1C9E">
        <w:rPr>
          <w:rFonts w:ascii="Arial" w:hAnsi="Arial" w:cs="Arial"/>
          <w:sz w:val="24"/>
          <w:szCs w:val="24"/>
        </w:rPr>
        <w:t>No. 608 Constitutional Rights (including the American Indian)</w:t>
      </w:r>
    </w:p>
    <w:p w14:paraId="22026365" w14:textId="50ABD3FC" w:rsidR="000F06D9" w:rsidRPr="008C1C9E" w:rsidRDefault="000F06D9" w:rsidP="000F06D9">
      <w:pPr>
        <w:spacing w:after="0"/>
        <w:rPr>
          <w:rFonts w:ascii="Arial" w:hAnsi="Arial" w:cs="Arial"/>
          <w:sz w:val="24"/>
          <w:szCs w:val="24"/>
        </w:rPr>
      </w:pPr>
    </w:p>
    <w:p w14:paraId="248EF796" w14:textId="77777777" w:rsidR="00140E81" w:rsidRPr="008C1C9E" w:rsidRDefault="00140E81" w:rsidP="002F51A7">
      <w:pPr>
        <w:spacing w:after="0"/>
        <w:rPr>
          <w:rFonts w:ascii="Arial" w:hAnsi="Arial" w:cs="Arial"/>
          <w:sz w:val="24"/>
          <w:szCs w:val="24"/>
        </w:rPr>
      </w:pPr>
    </w:p>
    <w:p w14:paraId="13CB7260" w14:textId="67449FE5"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91, S.2/739-874 (NA Gov Docs)</w:t>
      </w:r>
    </w:p>
    <w:p w14:paraId="7EEF7D2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12881-2</w:t>
      </w:r>
    </w:p>
    <w:p w14:paraId="44A033E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w:t>
      </w:r>
    </w:p>
    <w:p w14:paraId="50F4FC5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91</w:t>
      </w:r>
      <w:r w:rsidRPr="008C1C9E">
        <w:rPr>
          <w:rFonts w:ascii="Arial" w:hAnsi="Arial" w:cs="Arial"/>
          <w:sz w:val="24"/>
          <w:szCs w:val="24"/>
          <w:vertAlign w:val="superscript"/>
        </w:rPr>
        <w:t>st</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1970 – January 2, 1971</w:t>
      </w:r>
    </w:p>
    <w:p w14:paraId="61807482" w14:textId="77777777" w:rsidR="002F51A7" w:rsidRPr="008C1C9E" w:rsidRDefault="002F51A7" w:rsidP="002F51A7">
      <w:pPr>
        <w:spacing w:after="0"/>
        <w:rPr>
          <w:rFonts w:ascii="Arial" w:hAnsi="Arial" w:cs="Arial"/>
          <w:sz w:val="24"/>
          <w:szCs w:val="24"/>
        </w:rPr>
      </w:pPr>
    </w:p>
    <w:p w14:paraId="18028B3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773 Amending the act entitled “an act to authorize the partition or sale of inherited interests in allotted lands in the Tulalip Reservation, Washington, and for other purposes,” approved June 18, 1956 (70 stat. 290)</w:t>
      </w:r>
    </w:p>
    <w:p w14:paraId="34A2F38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782 Authorizing transfer of the Brown Unit of the Fort Belknap Indian irrigation project to the water users </w:t>
      </w:r>
    </w:p>
    <w:p w14:paraId="6A6641C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786 Declaring that certain federally owned land is held by the United States in trust for the Lac Du Flambeau Band of Lake Superior Chippewa Indians </w:t>
      </w:r>
    </w:p>
    <w:p w14:paraId="6FF5B20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788 Furthering the economic advancement and general welfare of the Hopi Indian tribe of the State of Arizona </w:t>
      </w:r>
    </w:p>
    <w:p w14:paraId="3FBA93E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793 Further extending the period of restrictions on lands of the Quapaw Indians, Oklahoma, and for other purposes </w:t>
      </w:r>
    </w:p>
    <w:p w14:paraId="73C7C52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794 Providing for disposition of estates of intestate members of the Cherokee, Chickasaw, Choctaw, and Seminole nations of Oklahoma dying without heirs </w:t>
      </w:r>
    </w:p>
    <w:p w14:paraId="51E4302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796 Providing for the conveyance of so-called scattered tracts in Oklahoma, acquired under the act of June 26, 1936, (49 stat. 1467)</w:t>
      </w:r>
    </w:p>
    <w:p w14:paraId="3A183C1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805 Authorizing each of the Five Civilized Tribes of Oklahoma to select their principal officer, and for other purposes </w:t>
      </w:r>
    </w:p>
    <w:p w14:paraId="4EC5CB6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807 Amending certain federal laws relating to the State of Oklahoma </w:t>
      </w:r>
    </w:p>
    <w:p w14:paraId="1518AC6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832 Amending the act of August 9, 1955, to authorize longer term leases of Indian lands at the Yavapai-Prescott Community Reservation in Arizona </w:t>
      </w:r>
    </w:p>
    <w:p w14:paraId="6E9A7C3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848 Providing for the disposition of certain funds awarded to the Tlingit and Haida Indians of Alaska by a judgment entered by the Court of Claims against the United States </w:t>
      </w:r>
    </w:p>
    <w:p w14:paraId="379BA4B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850 Authorizing the mortgaging of tribal lands on the Fort Berthold Reservation for certain purposes </w:t>
      </w:r>
    </w:p>
    <w:p w14:paraId="690BDC5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851 Providing for the disposition of judgment funds of the Confederated Tribes of the Umatilla Indian Reservation </w:t>
      </w:r>
    </w:p>
    <w:p w14:paraId="0712101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857 Providing for the disposition of funds appropriated to pay judgments in favor of the Yakima Tribes in Indian Claims Commission dockets numbered 47-A, 162, and consolidated 47 and 164, and for other purposes </w:t>
      </w:r>
    </w:p>
    <w:p w14:paraId="5AFF10B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859 Conveying certain land of the United States to the Inter-Tribal Council, Inc., Miami Oklahoma </w:t>
      </w:r>
    </w:p>
    <w:p w14:paraId="0630898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860 Granting all minerals, including coal, oil, and gas, on certain lands on the Fort Belknap Indian Reservation, Montana, to certain Indians, and for other purposes </w:t>
      </w:r>
    </w:p>
    <w:p w14:paraId="0F18EC7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861 Declaring that the United States holds in trust for the Washoe Tribe of Indians certain lands in the Alpine County, California </w:t>
      </w:r>
    </w:p>
    <w:p w14:paraId="4A3464B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870 Authorizing the preparation of a roll of persons whose lineal ancestors were members of the Confederated Tribes of Weas, </w:t>
      </w:r>
      <w:proofErr w:type="spellStart"/>
      <w:r w:rsidRPr="008C1C9E">
        <w:rPr>
          <w:rFonts w:ascii="Arial" w:hAnsi="Arial" w:cs="Arial"/>
          <w:sz w:val="24"/>
          <w:szCs w:val="24"/>
        </w:rPr>
        <w:t>Piankashaws</w:t>
      </w:r>
      <w:proofErr w:type="spellEnd"/>
      <w:r w:rsidRPr="008C1C9E">
        <w:rPr>
          <w:rFonts w:ascii="Arial" w:hAnsi="Arial" w:cs="Arial"/>
          <w:sz w:val="24"/>
          <w:szCs w:val="24"/>
        </w:rPr>
        <w:t xml:space="preserve">, </w:t>
      </w:r>
      <w:proofErr w:type="spellStart"/>
      <w:r w:rsidRPr="008C1C9E">
        <w:rPr>
          <w:rFonts w:ascii="Arial" w:hAnsi="Arial" w:cs="Arial"/>
          <w:sz w:val="24"/>
          <w:szCs w:val="24"/>
        </w:rPr>
        <w:t>Peorias</w:t>
      </w:r>
      <w:proofErr w:type="spellEnd"/>
      <w:r w:rsidRPr="008C1C9E">
        <w:rPr>
          <w:rFonts w:ascii="Arial" w:hAnsi="Arial" w:cs="Arial"/>
          <w:sz w:val="24"/>
          <w:szCs w:val="24"/>
        </w:rPr>
        <w:t xml:space="preserve">, and </w:t>
      </w:r>
      <w:proofErr w:type="spellStart"/>
      <w:r w:rsidRPr="008C1C9E">
        <w:rPr>
          <w:rFonts w:ascii="Arial" w:hAnsi="Arial" w:cs="Arial"/>
          <w:sz w:val="24"/>
          <w:szCs w:val="24"/>
        </w:rPr>
        <w:t>Kaskaskias</w:t>
      </w:r>
      <w:proofErr w:type="spellEnd"/>
      <w:r w:rsidRPr="008C1C9E">
        <w:rPr>
          <w:rFonts w:ascii="Arial" w:hAnsi="Arial" w:cs="Arial"/>
          <w:sz w:val="24"/>
          <w:szCs w:val="24"/>
        </w:rPr>
        <w:t xml:space="preserve">, merged under the treaty of May 30, 1854 (10 Stat. 1082), and to provide for the disposition of funds appropriated to pay a judgment in Indian Claims Commission docket No. 314, amended, and for other purposes </w:t>
      </w:r>
    </w:p>
    <w:p w14:paraId="57080E3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874 Providing for the appropriation of funds to assist school districts adjoining or in the proximity of Indian reservations, to construct elementary and secondary schools and to provide proper housing and educational opportunities for Indian children attending these public schools </w:t>
      </w:r>
    </w:p>
    <w:p w14:paraId="6B15BF4C" w14:textId="77777777" w:rsidR="002F51A7" w:rsidRPr="008C1C9E" w:rsidRDefault="002F51A7" w:rsidP="002F51A7">
      <w:pPr>
        <w:spacing w:after="0"/>
        <w:rPr>
          <w:rFonts w:ascii="Arial" w:hAnsi="Arial" w:cs="Arial"/>
          <w:sz w:val="24"/>
          <w:szCs w:val="24"/>
        </w:rPr>
      </w:pPr>
    </w:p>
    <w:p w14:paraId="3FC8371B" w14:textId="77777777" w:rsidR="00140E81" w:rsidRPr="008C1C9E" w:rsidRDefault="00140E81" w:rsidP="002F51A7">
      <w:pPr>
        <w:spacing w:after="0"/>
        <w:rPr>
          <w:rFonts w:ascii="Arial" w:hAnsi="Arial" w:cs="Arial"/>
          <w:sz w:val="24"/>
          <w:szCs w:val="24"/>
        </w:rPr>
      </w:pPr>
    </w:p>
    <w:p w14:paraId="0011BED5" w14:textId="15EAE349"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91, S.2/1013-1153</w:t>
      </w:r>
    </w:p>
    <w:p w14:paraId="43D2929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12881-4</w:t>
      </w:r>
    </w:p>
    <w:p w14:paraId="004DD6C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IV</w:t>
      </w:r>
    </w:p>
    <w:p w14:paraId="4535CC2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91</w:t>
      </w:r>
      <w:r w:rsidRPr="008C1C9E">
        <w:rPr>
          <w:rFonts w:ascii="Arial" w:hAnsi="Arial" w:cs="Arial"/>
          <w:sz w:val="24"/>
          <w:szCs w:val="24"/>
          <w:vertAlign w:val="superscript"/>
        </w:rPr>
        <w:t>st</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1970 – January 2, 1971</w:t>
      </w:r>
    </w:p>
    <w:p w14:paraId="3BE542DE" w14:textId="77777777" w:rsidR="002F51A7" w:rsidRPr="008C1C9E" w:rsidRDefault="002F51A7" w:rsidP="002F51A7">
      <w:pPr>
        <w:spacing w:after="0"/>
        <w:rPr>
          <w:rFonts w:ascii="Arial" w:hAnsi="Arial" w:cs="Arial"/>
          <w:sz w:val="24"/>
          <w:szCs w:val="24"/>
        </w:rPr>
      </w:pPr>
    </w:p>
    <w:p w14:paraId="654312F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1123 Direct popular election of the President </w:t>
      </w:r>
    </w:p>
    <w:p w14:paraId="593A8EA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1127 Repealing the act of August 25, 1959, with respect to the final disposition of the affairs of the Choctaw Tribe </w:t>
      </w:r>
    </w:p>
    <w:p w14:paraId="367F741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1141 Providing for the disposition of funds appropriated to pay a judgment in favor of the Confederated Bands of Ute Indians in Court of Claims case 47567, and a judgment in favor of the Ute Tribe of the Uintah and Ouray Reservation for and on behalf of the Uncompahgre Band of Ute Indians in Indian Claims Commission docket numbered 349, and for other purposes </w:t>
      </w:r>
    </w:p>
    <w:p w14:paraId="52962F0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1143 Declaring that certain federally owned lands in the State of Nevada are held by the United States in trust for Reno-Sparks Indian Colony, and for other purposes </w:t>
      </w:r>
    </w:p>
    <w:p w14:paraId="6697567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1144 Providing for the disposition of funds appropriated to pay judgments in favor of the Snohomish Tribe in Indian Claims Commission docket numbered 125, the Upper Skagit Tribe in Indian Claims Commission docket numbered 92, and the Snoqualmie and Skykomish Tribes in Indian Claims Commission docket numbered 93, and for other purposes </w:t>
      </w:r>
    </w:p>
    <w:p w14:paraId="56DC15A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1145 Providing for the disposition of funds appropriated to pay a judgment in favor of the Chemehuevi Tribe of Indians </w:t>
      </w:r>
    </w:p>
    <w:p w14:paraId="5437710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1146 Authorizing the sale and exchange of certain lands on the Coeur D’Alene Indian Reservation, and for other purposes </w:t>
      </w:r>
    </w:p>
    <w:p w14:paraId="6DF7C65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1147 Providing for the disposition of judgment funds on deposit to the credit of the Hualapai Tribe of the Hualapai Reservation, Arizona, in Indian Claims Commission docket Nos. 90 and 122, and for other purposes </w:t>
      </w:r>
    </w:p>
    <w:p w14:paraId="558135F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1148 Reimbursing the Ute Tribe of the Uintah and Ouray Reservation for tribal funds that were used to construct, operate, and maintain the Uintah Indian irrigation project, Utah, and for other purposes </w:t>
      </w:r>
    </w:p>
    <w:p w14:paraId="5901669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1149 Authorizing the use of funds arising from a judgment in favor of the Citizen Band of Potawatomi Indians of Oklahoma in Indian Claims Commission docket No. 96, and for other purposes </w:t>
      </w:r>
    </w:p>
    <w:p w14:paraId="25CA228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1150 Providing for the disposition of funds to pay a judgment in favor of the Sac and Fox Tribes of Oklahoma in Indian Claims Commission docket numbered 220, and for other purposes  </w:t>
      </w:r>
    </w:p>
    <w:p w14:paraId="3C58C1B8" w14:textId="569B3CD4" w:rsidR="002F51A7" w:rsidRPr="008C1C9E" w:rsidRDefault="002F51A7" w:rsidP="002F51A7">
      <w:pPr>
        <w:spacing w:after="0"/>
        <w:rPr>
          <w:rFonts w:ascii="Arial" w:hAnsi="Arial" w:cs="Arial"/>
          <w:sz w:val="24"/>
          <w:szCs w:val="24"/>
        </w:rPr>
      </w:pPr>
    </w:p>
    <w:p w14:paraId="6BC01E2C" w14:textId="77777777" w:rsidR="00467497" w:rsidRDefault="00467497" w:rsidP="002F51A7">
      <w:pPr>
        <w:spacing w:after="0"/>
        <w:rPr>
          <w:rFonts w:ascii="Arial" w:hAnsi="Arial" w:cs="Arial"/>
          <w:sz w:val="24"/>
          <w:szCs w:val="24"/>
        </w:rPr>
      </w:pPr>
    </w:p>
    <w:p w14:paraId="22AD218D" w14:textId="77777777" w:rsidR="00BE47A9" w:rsidRDefault="00BE47A9" w:rsidP="002F51A7">
      <w:pPr>
        <w:spacing w:after="0"/>
        <w:rPr>
          <w:rFonts w:ascii="Arial" w:hAnsi="Arial" w:cs="Arial"/>
          <w:sz w:val="24"/>
          <w:szCs w:val="24"/>
        </w:rPr>
      </w:pPr>
    </w:p>
    <w:p w14:paraId="259115A4" w14:textId="646F7374"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S.1/525-590 (NA Gov Docs)</w:t>
      </w:r>
    </w:p>
    <w:p w14:paraId="49F7FC9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12929-6</w:t>
      </w:r>
    </w:p>
    <w:p w14:paraId="49A33F4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VI</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17 – December 17, 1971</w:t>
      </w:r>
    </w:p>
    <w:p w14:paraId="16BEA0E5" w14:textId="77777777" w:rsidR="002F51A7" w:rsidRPr="008C1C9E" w:rsidRDefault="002F51A7" w:rsidP="002F51A7">
      <w:pPr>
        <w:spacing w:after="0"/>
        <w:rPr>
          <w:rFonts w:ascii="Arial" w:hAnsi="Arial" w:cs="Arial"/>
          <w:sz w:val="24"/>
          <w:szCs w:val="24"/>
        </w:rPr>
      </w:pPr>
    </w:p>
    <w:p w14:paraId="2A2F237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538 Declare that certain federally owned land in the state of Nevada are held by the United States in trust for Reno-Sparks Indian Colony, and for other purposes </w:t>
      </w:r>
    </w:p>
    <w:p w14:paraId="6D7087D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539 Authorizing the sale and exchange of certain lands on the Coeur D’Alene Indian Reservation, and for other purposes </w:t>
      </w:r>
    </w:p>
    <w:p w14:paraId="1118F7E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540 Declaring that certain public lands are held in trust by the United States for the Summit Lake Paiute Tribe, and for other purposes </w:t>
      </w:r>
    </w:p>
    <w:p w14:paraId="05EA87C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541 Declaring that certain federally owned lands are held by the United States in trust for the Paiute-Shoshone Tribe of the Fallon Reservation and Fallon Colony, Nevada </w:t>
      </w:r>
    </w:p>
    <w:p w14:paraId="1167754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542 Authorizing the sale of certain lands on the Kalispel Indian Reservation, and for other purposes </w:t>
      </w:r>
    </w:p>
    <w:p w14:paraId="490AB6B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548 Authorizing grants for the Navajo Community College </w:t>
      </w:r>
    </w:p>
    <w:p w14:paraId="3B0FDAA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561 National American Indian policy</w:t>
      </w:r>
    </w:p>
    <w:p w14:paraId="6A44FD0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575 Permitting suits against United States to adjudicate disputed land titles </w:t>
      </w:r>
    </w:p>
    <w:p w14:paraId="73AC021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581 Alaska Native Claims Settlement Act</w:t>
      </w:r>
    </w:p>
    <w:p w14:paraId="06C14EA4" w14:textId="77777777" w:rsidR="002F51A7" w:rsidRPr="008C1C9E" w:rsidRDefault="002F51A7" w:rsidP="002F51A7">
      <w:pPr>
        <w:spacing w:after="0"/>
        <w:rPr>
          <w:rFonts w:ascii="Arial" w:hAnsi="Arial" w:cs="Arial"/>
          <w:sz w:val="24"/>
          <w:szCs w:val="24"/>
        </w:rPr>
      </w:pPr>
    </w:p>
    <w:p w14:paraId="2863353C" w14:textId="77777777" w:rsidR="00BE47A9" w:rsidRDefault="00BE47A9" w:rsidP="002F51A7">
      <w:pPr>
        <w:spacing w:after="0"/>
        <w:rPr>
          <w:rFonts w:ascii="Arial" w:hAnsi="Arial" w:cs="Arial"/>
          <w:sz w:val="24"/>
          <w:szCs w:val="24"/>
        </w:rPr>
      </w:pPr>
    </w:p>
    <w:p w14:paraId="56C4BF19" w14:textId="77777777" w:rsidR="00BE47A9" w:rsidRDefault="00BE47A9" w:rsidP="002F51A7">
      <w:pPr>
        <w:spacing w:after="0"/>
        <w:rPr>
          <w:rFonts w:ascii="Arial" w:hAnsi="Arial" w:cs="Arial"/>
          <w:sz w:val="24"/>
          <w:szCs w:val="24"/>
        </w:rPr>
      </w:pPr>
    </w:p>
    <w:p w14:paraId="4429C2E0" w14:textId="3481130E"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S.1/35-536</w:t>
      </w:r>
    </w:p>
    <w:p w14:paraId="1125D1A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12931-1</w:t>
      </w:r>
    </w:p>
    <w:p w14:paraId="72E9026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Special Reports</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17 – December 17, 1971</w:t>
      </w:r>
    </w:p>
    <w:p w14:paraId="700E2A97" w14:textId="77777777" w:rsidR="002F51A7" w:rsidRPr="008C1C9E" w:rsidRDefault="002F51A7" w:rsidP="002F51A7">
      <w:pPr>
        <w:spacing w:after="0"/>
        <w:rPr>
          <w:rFonts w:ascii="Arial" w:hAnsi="Arial" w:cs="Arial"/>
          <w:sz w:val="24"/>
          <w:szCs w:val="24"/>
        </w:rPr>
      </w:pPr>
    </w:p>
    <w:p w14:paraId="6A84E8C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42. Riots, civil and criminal disorders: College campus disorders</w:t>
      </w:r>
    </w:p>
    <w:p w14:paraId="07E1FE5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501 Constitutional Amendments</w:t>
      </w:r>
    </w:p>
    <w:p w14:paraId="03E83637" w14:textId="40F2A1A1" w:rsidR="002F51A7" w:rsidRPr="008C1C9E" w:rsidRDefault="002F51A7" w:rsidP="002F51A7">
      <w:pPr>
        <w:spacing w:after="0"/>
        <w:rPr>
          <w:rFonts w:ascii="Arial" w:hAnsi="Arial" w:cs="Arial"/>
          <w:sz w:val="24"/>
          <w:szCs w:val="24"/>
        </w:rPr>
      </w:pPr>
      <w:r w:rsidRPr="008C1C9E">
        <w:rPr>
          <w:rFonts w:ascii="Arial" w:hAnsi="Arial" w:cs="Arial"/>
          <w:sz w:val="24"/>
          <w:szCs w:val="24"/>
        </w:rPr>
        <w:t>No. 524 Constitutional Rights</w:t>
      </w:r>
    </w:p>
    <w:p w14:paraId="372F62DD" w14:textId="2FF08A7C" w:rsidR="002F51A7" w:rsidRPr="008C1C9E" w:rsidRDefault="002F51A7" w:rsidP="002F51A7">
      <w:pPr>
        <w:spacing w:after="0"/>
        <w:rPr>
          <w:rFonts w:ascii="Arial" w:hAnsi="Arial" w:cs="Arial"/>
          <w:sz w:val="24"/>
          <w:szCs w:val="24"/>
        </w:rPr>
      </w:pPr>
    </w:p>
    <w:p w14:paraId="5E8B43B1" w14:textId="77777777" w:rsidR="00140E81" w:rsidRPr="008C1C9E" w:rsidRDefault="00140E81" w:rsidP="002F51A7">
      <w:pPr>
        <w:spacing w:after="0"/>
        <w:rPr>
          <w:rFonts w:ascii="Arial" w:hAnsi="Arial" w:cs="Arial"/>
          <w:sz w:val="24"/>
          <w:szCs w:val="24"/>
        </w:rPr>
      </w:pPr>
    </w:p>
    <w:p w14:paraId="4DA28C19" w14:textId="77777777" w:rsidR="00BE47A9" w:rsidRDefault="00BE47A9" w:rsidP="002F51A7">
      <w:pPr>
        <w:spacing w:after="0"/>
        <w:rPr>
          <w:rFonts w:ascii="Arial" w:hAnsi="Arial" w:cs="Arial"/>
          <w:sz w:val="24"/>
          <w:szCs w:val="24"/>
        </w:rPr>
      </w:pPr>
    </w:p>
    <w:p w14:paraId="0DA349EB" w14:textId="54E41911"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S.2/591-733</w:t>
      </w:r>
    </w:p>
    <w:p w14:paraId="4C5774B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12971-1</w:t>
      </w:r>
    </w:p>
    <w:p w14:paraId="5225811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18 – October 18, 1972</w:t>
      </w:r>
    </w:p>
    <w:p w14:paraId="03D67626" w14:textId="77777777" w:rsidR="002F51A7" w:rsidRPr="008C1C9E" w:rsidRDefault="002F51A7" w:rsidP="002F51A7">
      <w:pPr>
        <w:spacing w:after="0"/>
        <w:rPr>
          <w:rFonts w:ascii="Arial" w:hAnsi="Arial" w:cs="Arial"/>
          <w:sz w:val="24"/>
          <w:szCs w:val="24"/>
        </w:rPr>
      </w:pPr>
    </w:p>
    <w:p w14:paraId="557F500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606 War Powers</w:t>
      </w:r>
    </w:p>
    <w:p w14:paraId="102D9CD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642 Providing for disposition of judgments funds for Confederated Tribes of the Colville Reservation  </w:t>
      </w:r>
    </w:p>
    <w:p w14:paraId="40E6D9D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682 Amending the Indian Claims Commission Act of 1946, as amended </w:t>
      </w:r>
    </w:p>
    <w:p w14:paraId="733F0E7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684 Repeal of section 315 of the Communications Act of 1934 for presidential and vice presidential candidates in the general election campaign </w:t>
      </w:r>
    </w:p>
    <w:p w14:paraId="551B393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689 Equal rights for men and women </w:t>
      </w:r>
    </w:p>
    <w:p w14:paraId="106E8CD5" w14:textId="77777777" w:rsidR="002F51A7" w:rsidRPr="008C1C9E" w:rsidRDefault="002F51A7" w:rsidP="002F51A7">
      <w:pPr>
        <w:spacing w:after="0"/>
        <w:rPr>
          <w:rFonts w:ascii="Arial" w:hAnsi="Arial" w:cs="Arial"/>
          <w:sz w:val="24"/>
          <w:szCs w:val="24"/>
        </w:rPr>
      </w:pPr>
    </w:p>
    <w:p w14:paraId="4EB830FC" w14:textId="77777777" w:rsidR="00BE47A9" w:rsidRDefault="00BE47A9" w:rsidP="002F51A7">
      <w:pPr>
        <w:spacing w:after="0"/>
        <w:rPr>
          <w:rFonts w:ascii="Arial" w:hAnsi="Arial" w:cs="Arial"/>
          <w:sz w:val="24"/>
          <w:szCs w:val="24"/>
        </w:rPr>
      </w:pPr>
    </w:p>
    <w:p w14:paraId="1930C845" w14:textId="77777777" w:rsidR="00BE47A9" w:rsidRDefault="00BE47A9" w:rsidP="002F51A7">
      <w:pPr>
        <w:spacing w:after="0"/>
        <w:rPr>
          <w:rFonts w:ascii="Arial" w:hAnsi="Arial" w:cs="Arial"/>
          <w:sz w:val="24"/>
          <w:szCs w:val="24"/>
        </w:rPr>
      </w:pPr>
    </w:p>
    <w:p w14:paraId="62D15A92" w14:textId="77777777" w:rsidR="00BE47A9" w:rsidRDefault="00BE47A9" w:rsidP="002F51A7">
      <w:pPr>
        <w:spacing w:after="0"/>
        <w:rPr>
          <w:rFonts w:ascii="Arial" w:hAnsi="Arial" w:cs="Arial"/>
          <w:sz w:val="24"/>
          <w:szCs w:val="24"/>
        </w:rPr>
      </w:pPr>
    </w:p>
    <w:p w14:paraId="6A84820C" w14:textId="77777777" w:rsidR="00BE47A9" w:rsidRDefault="00BE47A9" w:rsidP="002F51A7">
      <w:pPr>
        <w:spacing w:after="0"/>
        <w:rPr>
          <w:rFonts w:ascii="Arial" w:hAnsi="Arial" w:cs="Arial"/>
          <w:sz w:val="24"/>
          <w:szCs w:val="24"/>
        </w:rPr>
      </w:pPr>
    </w:p>
    <w:p w14:paraId="112E4945" w14:textId="77777777" w:rsidR="00BE47A9" w:rsidRDefault="00BE47A9" w:rsidP="002F51A7">
      <w:pPr>
        <w:spacing w:after="0"/>
        <w:rPr>
          <w:rFonts w:ascii="Arial" w:hAnsi="Arial" w:cs="Arial"/>
          <w:sz w:val="24"/>
          <w:szCs w:val="24"/>
        </w:rPr>
      </w:pPr>
    </w:p>
    <w:p w14:paraId="7FA8889C" w14:textId="77777777" w:rsidR="00BE47A9" w:rsidRDefault="00BE47A9" w:rsidP="002F51A7">
      <w:pPr>
        <w:spacing w:after="0"/>
        <w:rPr>
          <w:rFonts w:ascii="Arial" w:hAnsi="Arial" w:cs="Arial"/>
          <w:sz w:val="24"/>
          <w:szCs w:val="24"/>
        </w:rPr>
      </w:pPr>
    </w:p>
    <w:p w14:paraId="7EBEBB57" w14:textId="77777777" w:rsidR="00BE47A9" w:rsidRDefault="00BE47A9" w:rsidP="002F51A7">
      <w:pPr>
        <w:spacing w:after="0"/>
        <w:rPr>
          <w:rFonts w:ascii="Arial" w:hAnsi="Arial" w:cs="Arial"/>
          <w:sz w:val="24"/>
          <w:szCs w:val="24"/>
        </w:rPr>
      </w:pPr>
    </w:p>
    <w:p w14:paraId="0922D0C9" w14:textId="7F8DD203"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S.2/953-1014</w:t>
      </w:r>
    </w:p>
    <w:p w14:paraId="17B06D3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12971-5</w:t>
      </w:r>
    </w:p>
    <w:p w14:paraId="665A815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V</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18 – October 18, 1972</w:t>
      </w:r>
    </w:p>
    <w:p w14:paraId="391FCBF4" w14:textId="77777777" w:rsidR="002F51A7" w:rsidRPr="008C1C9E" w:rsidRDefault="002F51A7" w:rsidP="002F51A7">
      <w:pPr>
        <w:spacing w:after="0"/>
        <w:rPr>
          <w:rFonts w:ascii="Arial" w:hAnsi="Arial" w:cs="Arial"/>
          <w:sz w:val="24"/>
          <w:szCs w:val="24"/>
        </w:rPr>
      </w:pPr>
    </w:p>
    <w:p w14:paraId="13E02D1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965 Jim Thorpe medals </w:t>
      </w:r>
    </w:p>
    <w:p w14:paraId="1A2E1F2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966 Separation of powers </w:t>
      </w:r>
    </w:p>
    <w:p w14:paraId="766DC83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967 Declaring that certain federally owned lands within the White Earth Reservation shall be held by the United States in trust for the Minnesota Chippewa Tribe, and for other purposes </w:t>
      </w:r>
    </w:p>
    <w:p w14:paraId="6CA62CB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969 Providing for the disposition of judgment funds of the Osage Tribe of Indians of Oklahoma </w:t>
      </w:r>
    </w:p>
    <w:p w14:paraId="3E0F0AD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970 Federal Environmental Pesticide Control Act of 1972 </w:t>
      </w:r>
    </w:p>
    <w:p w14:paraId="621F3B7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973 Providing for the disposition of funds appropriated to pay a judgment in favor of the Pueblo de Acoma in Indian Claims Commission docket numbered 266, and for other purposes </w:t>
      </w:r>
    </w:p>
    <w:p w14:paraId="6338EC8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975 Providing for the acquisition of a village site for the Payson community of Yavapai-Apache Indians </w:t>
      </w:r>
    </w:p>
    <w:p w14:paraId="19D75FB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976 Providing for the disposition of funds appropriated to pay a judgment in favor of the Yavapai Apache Tribe in Indian Claims Commission dockets numbered 22-E and 22-F, and for other purposes </w:t>
      </w:r>
    </w:p>
    <w:p w14:paraId="767F094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997 Approving an order of the Secretary of the Interior canceling irrigation charges against non-Indian-owned lands under the Modoc Point Unit of the Klamath Indian irrigation project, Oregon </w:t>
      </w:r>
    </w:p>
    <w:p w14:paraId="0293CBE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998 Pertaining to the inheritance of enrolled members of the Confederated Tribes of the Warm Springs Reservation of Oregon </w:t>
      </w:r>
    </w:p>
    <w:p w14:paraId="7B03028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999 Declaring title to certain federal lands in the State of Oregon to be in the United States in trust for the use and benefit of the Confederated Tribes of the Warm Springs Reservation of Oregon </w:t>
      </w:r>
    </w:p>
    <w:p w14:paraId="3D86226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1000 Providing for the disposition of funds to pay a judgment in favor of the Shoshone-Bannock Tribes of Indians of the Fort Hall Reservation, Idaho, as representatives of the Lemhi Tribe, in Indian Claims Commission docket numbered 326-I, and for other purposes </w:t>
      </w:r>
    </w:p>
    <w:p w14:paraId="5DE1F2E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1001 Indian Self-Determination Act of 1972 </w:t>
      </w:r>
    </w:p>
    <w:p w14:paraId="402F5D1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1004 Handgun Control Act of 1972</w:t>
      </w:r>
    </w:p>
    <w:p w14:paraId="7412C312" w14:textId="77777777" w:rsidR="002F51A7" w:rsidRPr="008C1C9E" w:rsidRDefault="002F51A7" w:rsidP="002F51A7">
      <w:pPr>
        <w:spacing w:after="0"/>
        <w:rPr>
          <w:rFonts w:ascii="Arial" w:hAnsi="Arial" w:cs="Arial"/>
          <w:sz w:val="24"/>
          <w:szCs w:val="24"/>
        </w:rPr>
      </w:pPr>
    </w:p>
    <w:p w14:paraId="7523AAA0" w14:textId="77777777" w:rsidR="00BE47A9" w:rsidRDefault="00BE47A9" w:rsidP="002F51A7">
      <w:pPr>
        <w:spacing w:after="0"/>
        <w:rPr>
          <w:rFonts w:ascii="Arial" w:hAnsi="Arial" w:cs="Arial"/>
          <w:sz w:val="24"/>
          <w:szCs w:val="24"/>
        </w:rPr>
      </w:pPr>
    </w:p>
    <w:p w14:paraId="18BF0D56" w14:textId="77777777" w:rsidR="00BE47A9" w:rsidRDefault="00BE47A9" w:rsidP="002F51A7">
      <w:pPr>
        <w:spacing w:after="0"/>
        <w:rPr>
          <w:rFonts w:ascii="Arial" w:hAnsi="Arial" w:cs="Arial"/>
          <w:sz w:val="24"/>
          <w:szCs w:val="24"/>
        </w:rPr>
      </w:pPr>
    </w:p>
    <w:p w14:paraId="6F0703DB" w14:textId="77777777" w:rsidR="00BE47A9" w:rsidRDefault="00BE47A9" w:rsidP="002F51A7">
      <w:pPr>
        <w:spacing w:after="0"/>
        <w:rPr>
          <w:rFonts w:ascii="Arial" w:hAnsi="Arial" w:cs="Arial"/>
          <w:sz w:val="24"/>
          <w:szCs w:val="24"/>
        </w:rPr>
      </w:pPr>
    </w:p>
    <w:p w14:paraId="5C9EE8D4" w14:textId="77777777" w:rsidR="00BE47A9" w:rsidRDefault="00BE47A9" w:rsidP="002F51A7">
      <w:pPr>
        <w:spacing w:after="0"/>
        <w:rPr>
          <w:rFonts w:ascii="Arial" w:hAnsi="Arial" w:cs="Arial"/>
          <w:sz w:val="24"/>
          <w:szCs w:val="24"/>
        </w:rPr>
      </w:pPr>
    </w:p>
    <w:p w14:paraId="680BFA2C" w14:textId="7B2BDBDF"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S.2/1125-1229</w:t>
      </w:r>
    </w:p>
    <w:p w14:paraId="2E89494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12971-7</w:t>
      </w:r>
    </w:p>
    <w:p w14:paraId="63CD9DE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VII</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18 – October 18, 1972</w:t>
      </w:r>
    </w:p>
    <w:p w14:paraId="622EC68F" w14:textId="77777777" w:rsidR="002F51A7" w:rsidRPr="008C1C9E" w:rsidRDefault="002F51A7" w:rsidP="002F51A7">
      <w:pPr>
        <w:spacing w:after="0"/>
        <w:rPr>
          <w:rFonts w:ascii="Arial" w:hAnsi="Arial" w:cs="Arial"/>
          <w:sz w:val="24"/>
          <w:szCs w:val="24"/>
        </w:rPr>
      </w:pPr>
    </w:p>
    <w:p w14:paraId="3784458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1126 Providing for the disposition of funds appropriated to pay a judgment in favor of the Delaware Tribe of Indians in Indian Claims Commission docket No. 298, and the Absentee Delaware Tribe of Western Oklahoma, and others, in Indian Claims Commission docket No. 72 and for other purposes </w:t>
      </w:r>
    </w:p>
    <w:p w14:paraId="686BFCE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1128 Providing for the disposition of funds appropriated to pay a judgment in favor of the Havasupai Tribe of Indians in Indian Claims Commission docket No. 91, and for other purposes </w:t>
      </w:r>
    </w:p>
    <w:p w14:paraId="11D1C78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1129 Declaring that certain federally owned land is held by the United States in trust for the Lac Du Flambeau Band of Lake Chippewa Indians </w:t>
      </w:r>
    </w:p>
    <w:p w14:paraId="37DFE32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1130 Providing with respect to the inheritance of interests in restricted or trust land within the Nez Perce Indian Reservation, and for other purposes </w:t>
      </w:r>
    </w:p>
    <w:p w14:paraId="23192A1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1136 Endangered Species Conservation Act of 1972 </w:t>
      </w:r>
    </w:p>
    <w:p w14:paraId="1770FB5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1141 Declaring that the United States holds in trust for the Bridgeport Indian Colony certain lands in Mono County, California </w:t>
      </w:r>
    </w:p>
    <w:p w14:paraId="6468096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1156 Safe Drinking Water Act of 1972</w:t>
      </w:r>
    </w:p>
    <w:p w14:paraId="063DC6D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1159 Bald Eagle Protection Act Amendments</w:t>
      </w:r>
    </w:p>
    <w:p w14:paraId="0B018A0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1160 Environmental Noise Control Act of 1972</w:t>
      </w:r>
    </w:p>
    <w:p w14:paraId="5518442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1163 Natural Resource Lands Management Act of 1972</w:t>
      </w:r>
    </w:p>
    <w:p w14:paraId="1EFB1BF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1164 Amending the act entitled “an act to provide for the disposition of judgment funds now on deposit to the credit of the Cheyenne-Arapahoe Tribes of Oklahoma,” approved October 31, 1967 (81 stat. 337) </w:t>
      </w:r>
    </w:p>
    <w:p w14:paraId="226D2C2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1216 Prisoners of war and missing in action</w:t>
      </w:r>
    </w:p>
    <w:p w14:paraId="51447278" w14:textId="77777777" w:rsidR="002F51A7" w:rsidRDefault="002F51A7" w:rsidP="002F51A7">
      <w:pPr>
        <w:spacing w:after="0"/>
        <w:rPr>
          <w:rFonts w:ascii="Arial" w:hAnsi="Arial" w:cs="Arial"/>
          <w:sz w:val="24"/>
          <w:szCs w:val="24"/>
        </w:rPr>
      </w:pPr>
    </w:p>
    <w:p w14:paraId="3F9D864B" w14:textId="77777777" w:rsidR="00BE47A9" w:rsidRDefault="00BE47A9" w:rsidP="002F51A7">
      <w:pPr>
        <w:spacing w:after="0"/>
        <w:rPr>
          <w:rFonts w:ascii="Arial" w:hAnsi="Arial" w:cs="Arial"/>
          <w:sz w:val="24"/>
          <w:szCs w:val="24"/>
        </w:rPr>
      </w:pPr>
    </w:p>
    <w:p w14:paraId="5FFE0EB4" w14:textId="77777777" w:rsidR="001A2E9B" w:rsidRPr="008C1C9E" w:rsidRDefault="001A2E9B" w:rsidP="002F51A7">
      <w:pPr>
        <w:spacing w:after="0"/>
        <w:rPr>
          <w:rFonts w:ascii="Arial" w:hAnsi="Arial" w:cs="Arial"/>
          <w:sz w:val="24"/>
          <w:szCs w:val="24"/>
        </w:rPr>
      </w:pPr>
    </w:p>
    <w:p w14:paraId="75DA3453" w14:textId="3086FCCA"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92, S.2/634-1280</w:t>
      </w:r>
    </w:p>
    <w:p w14:paraId="4F1647F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12973</w:t>
      </w:r>
    </w:p>
    <w:p w14:paraId="24D4AE3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Special Reports</w:t>
      </w:r>
      <w:r w:rsidRPr="008C1C9E">
        <w:rPr>
          <w:rFonts w:ascii="Arial" w:hAnsi="Arial" w:cs="Arial"/>
          <w:sz w:val="24"/>
          <w:szCs w:val="24"/>
        </w:rPr>
        <w:br/>
        <w:t>92</w:t>
      </w:r>
      <w:r w:rsidRPr="008C1C9E">
        <w:rPr>
          <w:rFonts w:ascii="Arial" w:hAnsi="Arial" w:cs="Arial"/>
          <w:sz w:val="24"/>
          <w:szCs w:val="24"/>
          <w:vertAlign w:val="superscript"/>
        </w:rPr>
        <w:t>nd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18 – October 18, 1972</w:t>
      </w:r>
    </w:p>
    <w:p w14:paraId="0E2C771C" w14:textId="77777777" w:rsidR="002F51A7" w:rsidRPr="008C1C9E" w:rsidRDefault="002F51A7" w:rsidP="002F51A7">
      <w:pPr>
        <w:spacing w:after="0"/>
        <w:rPr>
          <w:rFonts w:ascii="Arial" w:hAnsi="Arial" w:cs="Arial"/>
          <w:sz w:val="24"/>
          <w:szCs w:val="24"/>
        </w:rPr>
      </w:pPr>
    </w:p>
    <w:p w14:paraId="5AE21BB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905 Constitutional Amendments </w:t>
      </w:r>
    </w:p>
    <w:p w14:paraId="2F4D9A8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1015 Problems of Electrical Power Production in the Southwest </w:t>
      </w:r>
    </w:p>
    <w:p w14:paraId="4F2D706D" w14:textId="77777777" w:rsidR="002F51A7" w:rsidRPr="008C1C9E" w:rsidRDefault="002F51A7" w:rsidP="002F51A7">
      <w:pPr>
        <w:spacing w:after="0"/>
        <w:rPr>
          <w:rFonts w:ascii="Arial" w:hAnsi="Arial" w:cs="Arial"/>
          <w:sz w:val="24"/>
          <w:szCs w:val="24"/>
        </w:rPr>
      </w:pPr>
    </w:p>
    <w:p w14:paraId="0B74A6AE" w14:textId="77777777" w:rsidR="001A2E9B" w:rsidRDefault="001A2E9B" w:rsidP="002F51A7">
      <w:pPr>
        <w:spacing w:after="0"/>
        <w:rPr>
          <w:rFonts w:ascii="Arial" w:hAnsi="Arial" w:cs="Arial"/>
          <w:sz w:val="24"/>
          <w:szCs w:val="24"/>
        </w:rPr>
      </w:pPr>
    </w:p>
    <w:p w14:paraId="2EE56B35" w14:textId="77777777" w:rsidR="001A2E9B" w:rsidRDefault="001A2E9B" w:rsidP="002F51A7">
      <w:pPr>
        <w:spacing w:after="0"/>
        <w:rPr>
          <w:rFonts w:ascii="Arial" w:hAnsi="Arial" w:cs="Arial"/>
          <w:sz w:val="24"/>
          <w:szCs w:val="24"/>
        </w:rPr>
      </w:pPr>
    </w:p>
    <w:p w14:paraId="307D5F12" w14:textId="152B082D"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S.1/576-615 (NA Gov Docs)</w:t>
      </w:r>
    </w:p>
    <w:p w14:paraId="54B50CD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13017-8</w:t>
      </w:r>
    </w:p>
    <w:p w14:paraId="40BA124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VIII</w:t>
      </w:r>
      <w:r w:rsidRPr="008C1C9E">
        <w:rPr>
          <w:rFonts w:ascii="Arial" w:hAnsi="Arial" w:cs="Arial"/>
          <w:sz w:val="24"/>
          <w:szCs w:val="24"/>
        </w:rPr>
        <w:br/>
        <w:t>93</w:t>
      </w:r>
      <w:r w:rsidRPr="008C1C9E">
        <w:rPr>
          <w:rFonts w:ascii="Arial" w:hAnsi="Arial" w:cs="Arial"/>
          <w:sz w:val="24"/>
          <w:szCs w:val="24"/>
          <w:vertAlign w:val="superscript"/>
        </w:rPr>
        <w:t>rd</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 December 22, 1973</w:t>
      </w:r>
    </w:p>
    <w:p w14:paraId="3D5D2CC0" w14:textId="77777777" w:rsidR="002F51A7" w:rsidRPr="008C1C9E" w:rsidRDefault="002F51A7" w:rsidP="002F51A7">
      <w:pPr>
        <w:spacing w:after="0"/>
        <w:rPr>
          <w:rFonts w:ascii="Arial" w:hAnsi="Arial" w:cs="Arial"/>
          <w:sz w:val="24"/>
          <w:szCs w:val="24"/>
        </w:rPr>
      </w:pPr>
    </w:p>
    <w:p w14:paraId="3A8AA99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586 Authorizing the establishment of the Knife River Indian Villages National Historical Site</w:t>
      </w:r>
    </w:p>
    <w:p w14:paraId="7499495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594 American Indian Policy Review Commission</w:t>
      </w:r>
    </w:p>
    <w:p w14:paraId="379F8AF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603 Determining the rights and interests of the Choctaw Nation, the Chickasaw Nation and the Cherokee Nation in and to the bed of the Arkansas River below the Canadian Fork and to the eastern boundary of Oklahoma</w:t>
      </w:r>
    </w:p>
    <w:p w14:paraId="7EA3D377" w14:textId="365FE102" w:rsidR="002F51A7" w:rsidRPr="008C1C9E" w:rsidRDefault="002F51A7" w:rsidP="002F51A7">
      <w:pPr>
        <w:spacing w:after="0"/>
        <w:rPr>
          <w:rFonts w:ascii="Arial" w:hAnsi="Arial" w:cs="Arial"/>
          <w:sz w:val="24"/>
          <w:szCs w:val="24"/>
        </w:rPr>
      </w:pPr>
      <w:r w:rsidRPr="008C1C9E">
        <w:rPr>
          <w:rFonts w:ascii="Arial" w:hAnsi="Arial" w:cs="Arial"/>
          <w:sz w:val="24"/>
          <w:szCs w:val="24"/>
        </w:rPr>
        <w:t>No. 604 Menominee Restoration Act</w:t>
      </w:r>
    </w:p>
    <w:p w14:paraId="1747E7D7" w14:textId="3C95DBFA" w:rsidR="002F51A7" w:rsidRPr="008C1C9E" w:rsidRDefault="002F51A7" w:rsidP="002F51A7">
      <w:pPr>
        <w:spacing w:after="0"/>
        <w:rPr>
          <w:rFonts w:ascii="Arial" w:hAnsi="Arial" w:cs="Arial"/>
          <w:sz w:val="24"/>
          <w:szCs w:val="24"/>
        </w:rPr>
      </w:pPr>
    </w:p>
    <w:p w14:paraId="58E683C3" w14:textId="77777777" w:rsidR="001A2E9B" w:rsidRDefault="001A2E9B" w:rsidP="002F51A7">
      <w:pPr>
        <w:spacing w:after="0"/>
        <w:rPr>
          <w:rFonts w:ascii="Arial" w:hAnsi="Arial" w:cs="Arial"/>
          <w:sz w:val="24"/>
          <w:szCs w:val="24"/>
        </w:rPr>
      </w:pPr>
    </w:p>
    <w:p w14:paraId="4BA06B2A" w14:textId="77777777" w:rsidR="001A2E9B" w:rsidRDefault="001A2E9B" w:rsidP="002F51A7">
      <w:pPr>
        <w:spacing w:after="0"/>
        <w:rPr>
          <w:rFonts w:ascii="Arial" w:hAnsi="Arial" w:cs="Arial"/>
          <w:sz w:val="24"/>
          <w:szCs w:val="24"/>
        </w:rPr>
      </w:pPr>
    </w:p>
    <w:p w14:paraId="0CDED0FE" w14:textId="342D5EF3"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S.2/664-720 (NA Gov Docs)</w:t>
      </w:r>
    </w:p>
    <w:p w14:paraId="5B04631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13057-1</w:t>
      </w:r>
    </w:p>
    <w:p w14:paraId="525B03E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w:t>
      </w:r>
      <w:r w:rsidRPr="008C1C9E">
        <w:rPr>
          <w:rFonts w:ascii="Arial" w:hAnsi="Arial" w:cs="Arial"/>
          <w:sz w:val="24"/>
          <w:szCs w:val="24"/>
        </w:rPr>
        <w:br/>
        <w:t>93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21 – December 20, 1974</w:t>
      </w:r>
    </w:p>
    <w:p w14:paraId="08B1DA37" w14:textId="77777777" w:rsidR="002F51A7" w:rsidRPr="008C1C9E" w:rsidRDefault="002F51A7" w:rsidP="002F51A7">
      <w:pPr>
        <w:spacing w:after="0"/>
        <w:rPr>
          <w:rFonts w:ascii="Arial" w:hAnsi="Arial" w:cs="Arial"/>
          <w:sz w:val="24"/>
          <w:szCs w:val="24"/>
        </w:rPr>
      </w:pPr>
    </w:p>
    <w:p w14:paraId="2A0D17E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673 Assistant Secretary for Indian affairs</w:t>
      </w:r>
    </w:p>
    <w:p w14:paraId="535B651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682 Indian Self-Determination and Educational Reform Act </w:t>
      </w:r>
    </w:p>
    <w:p w14:paraId="74421192" w14:textId="77777777" w:rsidR="002F51A7" w:rsidRPr="008C1C9E" w:rsidRDefault="002F51A7" w:rsidP="002F51A7">
      <w:pPr>
        <w:spacing w:after="0"/>
        <w:rPr>
          <w:rFonts w:ascii="Arial" w:hAnsi="Arial" w:cs="Arial"/>
          <w:sz w:val="24"/>
          <w:szCs w:val="24"/>
        </w:rPr>
      </w:pPr>
    </w:p>
    <w:p w14:paraId="72A161AF" w14:textId="77777777" w:rsidR="001A2E9B" w:rsidRDefault="001A2E9B" w:rsidP="002F51A7">
      <w:pPr>
        <w:spacing w:after="0"/>
        <w:rPr>
          <w:rFonts w:ascii="Arial" w:hAnsi="Arial" w:cs="Arial"/>
          <w:sz w:val="24"/>
          <w:szCs w:val="24"/>
        </w:rPr>
      </w:pPr>
    </w:p>
    <w:p w14:paraId="6F5BCEE5" w14:textId="77777777" w:rsidR="001A2E9B" w:rsidRDefault="001A2E9B" w:rsidP="002F51A7">
      <w:pPr>
        <w:spacing w:after="0"/>
        <w:rPr>
          <w:rFonts w:ascii="Arial" w:hAnsi="Arial" w:cs="Arial"/>
          <w:sz w:val="24"/>
          <w:szCs w:val="24"/>
        </w:rPr>
      </w:pPr>
    </w:p>
    <w:p w14:paraId="25A915A9" w14:textId="72BDB3A3"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S.2/721-799 (NA Gov Docs)</w:t>
      </w:r>
    </w:p>
    <w:p w14:paraId="62B0C58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13057-2</w:t>
      </w:r>
    </w:p>
    <w:p w14:paraId="3297347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w:t>
      </w:r>
      <w:r w:rsidRPr="008C1C9E">
        <w:rPr>
          <w:rFonts w:ascii="Arial" w:hAnsi="Arial" w:cs="Arial"/>
          <w:sz w:val="24"/>
          <w:szCs w:val="24"/>
        </w:rPr>
        <w:br/>
        <w:t>93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21 – December 20, 1974</w:t>
      </w:r>
    </w:p>
    <w:p w14:paraId="6DC4CAAA" w14:textId="77777777" w:rsidR="002F51A7" w:rsidRPr="008C1C9E" w:rsidRDefault="002F51A7" w:rsidP="002F51A7">
      <w:pPr>
        <w:spacing w:after="0"/>
        <w:rPr>
          <w:rFonts w:ascii="Arial" w:hAnsi="Arial" w:cs="Arial"/>
          <w:sz w:val="24"/>
          <w:szCs w:val="24"/>
        </w:rPr>
      </w:pPr>
    </w:p>
    <w:p w14:paraId="319FCB4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762 Indian Self-Determination and Education Assistance Act</w:t>
      </w:r>
    </w:p>
    <w:p w14:paraId="5A453AE1" w14:textId="77777777" w:rsidR="002F51A7" w:rsidRPr="008C1C9E" w:rsidRDefault="002F51A7" w:rsidP="002F51A7">
      <w:pPr>
        <w:spacing w:after="0"/>
        <w:rPr>
          <w:rFonts w:ascii="Arial" w:hAnsi="Arial" w:cs="Arial"/>
          <w:sz w:val="24"/>
          <w:szCs w:val="24"/>
        </w:rPr>
      </w:pPr>
    </w:p>
    <w:p w14:paraId="76D05C21" w14:textId="77777777" w:rsidR="00140E81" w:rsidRPr="008C1C9E" w:rsidRDefault="00140E81" w:rsidP="002F51A7">
      <w:pPr>
        <w:spacing w:after="0"/>
        <w:rPr>
          <w:rFonts w:ascii="Arial" w:hAnsi="Arial" w:cs="Arial"/>
          <w:sz w:val="24"/>
          <w:szCs w:val="24"/>
        </w:rPr>
      </w:pPr>
    </w:p>
    <w:p w14:paraId="5B0C5AED" w14:textId="77777777" w:rsidR="00140E81" w:rsidRPr="008C1C9E" w:rsidRDefault="00140E81" w:rsidP="002F51A7">
      <w:pPr>
        <w:spacing w:after="0"/>
        <w:rPr>
          <w:rFonts w:ascii="Arial" w:hAnsi="Arial" w:cs="Arial"/>
          <w:sz w:val="24"/>
          <w:szCs w:val="24"/>
        </w:rPr>
      </w:pPr>
    </w:p>
    <w:p w14:paraId="6E4A329A" w14:textId="77777777" w:rsidR="00140E81" w:rsidRPr="008C1C9E" w:rsidRDefault="00140E81" w:rsidP="002F51A7">
      <w:pPr>
        <w:spacing w:after="0"/>
        <w:rPr>
          <w:rFonts w:ascii="Arial" w:hAnsi="Arial" w:cs="Arial"/>
          <w:sz w:val="24"/>
          <w:szCs w:val="24"/>
        </w:rPr>
      </w:pPr>
    </w:p>
    <w:p w14:paraId="7DB5FBF7" w14:textId="77777777" w:rsidR="00140E81" w:rsidRPr="008C1C9E" w:rsidRDefault="00140E81" w:rsidP="002F51A7">
      <w:pPr>
        <w:spacing w:after="0"/>
        <w:rPr>
          <w:rFonts w:ascii="Arial" w:hAnsi="Arial" w:cs="Arial"/>
          <w:sz w:val="24"/>
          <w:szCs w:val="24"/>
        </w:rPr>
      </w:pPr>
    </w:p>
    <w:p w14:paraId="3E01557F" w14:textId="77777777" w:rsidR="00140E81" w:rsidRPr="008C1C9E" w:rsidRDefault="00140E81" w:rsidP="002F51A7">
      <w:pPr>
        <w:spacing w:after="0"/>
        <w:rPr>
          <w:rFonts w:ascii="Arial" w:hAnsi="Arial" w:cs="Arial"/>
          <w:sz w:val="24"/>
          <w:szCs w:val="24"/>
        </w:rPr>
      </w:pPr>
    </w:p>
    <w:p w14:paraId="47AEDA58" w14:textId="77777777" w:rsidR="00140E81" w:rsidRPr="008C1C9E" w:rsidRDefault="00140E81" w:rsidP="002F51A7">
      <w:pPr>
        <w:spacing w:after="0"/>
        <w:rPr>
          <w:rFonts w:ascii="Arial" w:hAnsi="Arial" w:cs="Arial"/>
          <w:sz w:val="24"/>
          <w:szCs w:val="24"/>
        </w:rPr>
      </w:pPr>
    </w:p>
    <w:p w14:paraId="57771742" w14:textId="77777777" w:rsidR="00140E81" w:rsidRPr="008C1C9E" w:rsidRDefault="00140E81" w:rsidP="002F51A7">
      <w:pPr>
        <w:spacing w:after="0"/>
        <w:rPr>
          <w:rFonts w:ascii="Arial" w:hAnsi="Arial" w:cs="Arial"/>
          <w:sz w:val="24"/>
          <w:szCs w:val="24"/>
        </w:rPr>
      </w:pPr>
    </w:p>
    <w:p w14:paraId="131B858F" w14:textId="77777777" w:rsidR="00140E81" w:rsidRPr="008C1C9E" w:rsidRDefault="00140E81" w:rsidP="002F51A7">
      <w:pPr>
        <w:spacing w:after="0"/>
        <w:rPr>
          <w:rFonts w:ascii="Arial" w:hAnsi="Arial" w:cs="Arial"/>
          <w:sz w:val="24"/>
          <w:szCs w:val="24"/>
        </w:rPr>
      </w:pPr>
    </w:p>
    <w:p w14:paraId="2CF0A168" w14:textId="350FA9CB"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S.2/800-882 (NA Gov Docs)</w:t>
      </w:r>
    </w:p>
    <w:p w14:paraId="266CDA3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13057-3</w:t>
      </w:r>
    </w:p>
    <w:p w14:paraId="38FB414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III</w:t>
      </w:r>
      <w:r w:rsidRPr="008C1C9E">
        <w:rPr>
          <w:rFonts w:ascii="Arial" w:hAnsi="Arial" w:cs="Arial"/>
          <w:sz w:val="24"/>
          <w:szCs w:val="24"/>
        </w:rPr>
        <w:br/>
        <w:t>93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21 – December 20, 1974</w:t>
      </w:r>
    </w:p>
    <w:p w14:paraId="1A02F79D" w14:textId="77777777" w:rsidR="002F51A7" w:rsidRPr="008C1C9E" w:rsidRDefault="002F51A7" w:rsidP="002F51A7">
      <w:pPr>
        <w:spacing w:after="0"/>
        <w:rPr>
          <w:rFonts w:ascii="Arial" w:hAnsi="Arial" w:cs="Arial"/>
          <w:sz w:val="24"/>
          <w:szCs w:val="24"/>
        </w:rPr>
      </w:pPr>
    </w:p>
    <w:p w14:paraId="7EE200D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816 Amending Public Law 90-335 (82 Stat. 174) relating to the purchase, sale and exchange of certain lands on the Spokane Indian reservation</w:t>
      </w:r>
    </w:p>
    <w:p w14:paraId="3F4680B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817 Declaring that certain mineral interests are held by the United States in trust for the Chippewa Cree Tribe of the Rocky Boy’s Reservation, Montana</w:t>
      </w:r>
    </w:p>
    <w:p w14:paraId="0EC57D4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832 Authorizing the Sisseton and Wahpeton Sioux Tribe of Lake Traverse Reservation to consolidate its landholdings in North and South Dakota</w:t>
      </w:r>
    </w:p>
    <w:p w14:paraId="49648DA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837 Declaring that certain federally owned lands shall be held by the United States in trust for the Kootenai Tribe of Idaho</w:t>
      </w:r>
    </w:p>
    <w:p w14:paraId="319AE64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862 Declaring that certain land of the United States is held by the United States in trust for the Cheyenne-Arapaho Tribes of Oklahoma</w:t>
      </w:r>
    </w:p>
    <w:p w14:paraId="1E803A5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863 Authorizing appropriations for the Indians Claims Commission for fiscal year 1975</w:t>
      </w:r>
    </w:p>
    <w:p w14:paraId="384BA0B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864 National American Indian policy</w:t>
      </w:r>
    </w:p>
    <w:p w14:paraId="4862007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876 Authorizing the conveyance of certain lands to the United States in trust for the Absentee Shawnee Tribe of Indians of Oklahoma</w:t>
      </w:r>
    </w:p>
    <w:p w14:paraId="72B7FF6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877 Authorizing the conveyance of certain lands to the United States in trust for the Citizen Band of Potawatomi Indians of Oklahoma</w:t>
      </w:r>
    </w:p>
    <w:p w14:paraId="17CF465B" w14:textId="77777777" w:rsidR="002F51A7" w:rsidRPr="008C1C9E" w:rsidRDefault="002F51A7" w:rsidP="002F51A7">
      <w:pPr>
        <w:spacing w:after="0"/>
        <w:rPr>
          <w:rFonts w:ascii="Arial" w:hAnsi="Arial" w:cs="Arial"/>
          <w:sz w:val="24"/>
          <w:szCs w:val="24"/>
        </w:rPr>
      </w:pPr>
    </w:p>
    <w:p w14:paraId="7E94702D" w14:textId="77777777" w:rsidR="001A2E9B" w:rsidRDefault="001A2E9B" w:rsidP="002F51A7">
      <w:pPr>
        <w:spacing w:after="0"/>
        <w:rPr>
          <w:rFonts w:ascii="Arial" w:hAnsi="Arial" w:cs="Arial"/>
          <w:sz w:val="24"/>
          <w:szCs w:val="24"/>
        </w:rPr>
      </w:pPr>
    </w:p>
    <w:p w14:paraId="3EAC17AE" w14:textId="77777777" w:rsidR="001A2E9B" w:rsidRDefault="001A2E9B" w:rsidP="002F51A7">
      <w:pPr>
        <w:spacing w:after="0"/>
        <w:rPr>
          <w:rFonts w:ascii="Arial" w:hAnsi="Arial" w:cs="Arial"/>
          <w:sz w:val="24"/>
          <w:szCs w:val="24"/>
        </w:rPr>
      </w:pPr>
    </w:p>
    <w:p w14:paraId="756249F0" w14:textId="396A50D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S.2/763</w:t>
      </w:r>
    </w:p>
    <w:p w14:paraId="56BB78F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13060-3</w:t>
      </w:r>
    </w:p>
    <w:p w14:paraId="711BA00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Education Amendments of 1974</w:t>
      </w:r>
    </w:p>
    <w:p w14:paraId="4BD6E44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March 29, 1974</w:t>
      </w:r>
    </w:p>
    <w:p w14:paraId="0E00CA1F" w14:textId="77777777" w:rsidR="002F51A7" w:rsidRPr="008C1C9E" w:rsidRDefault="002F51A7" w:rsidP="002F51A7">
      <w:pPr>
        <w:spacing w:after="0"/>
        <w:rPr>
          <w:rFonts w:ascii="Arial" w:hAnsi="Arial" w:cs="Arial"/>
          <w:sz w:val="24"/>
          <w:szCs w:val="24"/>
        </w:rPr>
      </w:pPr>
    </w:p>
    <w:p w14:paraId="6CBF20EC" w14:textId="77777777" w:rsidR="001A2E9B" w:rsidRDefault="001A2E9B" w:rsidP="002F51A7">
      <w:pPr>
        <w:spacing w:after="0"/>
        <w:rPr>
          <w:rFonts w:ascii="Arial" w:hAnsi="Arial" w:cs="Arial"/>
          <w:sz w:val="24"/>
          <w:szCs w:val="24"/>
        </w:rPr>
      </w:pPr>
    </w:p>
    <w:p w14:paraId="29EA32DD" w14:textId="77777777" w:rsidR="001A2E9B" w:rsidRDefault="001A2E9B" w:rsidP="002F51A7">
      <w:pPr>
        <w:spacing w:after="0"/>
        <w:rPr>
          <w:rFonts w:ascii="Arial" w:hAnsi="Arial" w:cs="Arial"/>
          <w:sz w:val="24"/>
          <w:szCs w:val="24"/>
        </w:rPr>
      </w:pPr>
    </w:p>
    <w:p w14:paraId="67B2794D" w14:textId="6B15444D"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93, S.2/981</w:t>
      </w:r>
    </w:p>
    <w:p w14:paraId="44E4741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13060-8</w:t>
      </w:r>
    </w:p>
    <w:p w14:paraId="0B46462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The Final Report of the Senate Select Committee on Presidential Campaign Activities  </w:t>
      </w:r>
    </w:p>
    <w:p w14:paraId="21FE686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93</w:t>
      </w:r>
      <w:r w:rsidRPr="008C1C9E">
        <w:rPr>
          <w:rFonts w:ascii="Arial" w:hAnsi="Arial" w:cs="Arial"/>
          <w:sz w:val="24"/>
          <w:szCs w:val="24"/>
          <w:vertAlign w:val="superscript"/>
        </w:rPr>
        <w:t>rd</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June 1974</w:t>
      </w:r>
    </w:p>
    <w:p w14:paraId="2EC6E5A3" w14:textId="77777777" w:rsidR="002F51A7" w:rsidRPr="008C1C9E" w:rsidRDefault="002F51A7" w:rsidP="002F51A7">
      <w:pPr>
        <w:spacing w:after="0"/>
        <w:rPr>
          <w:rFonts w:ascii="Arial" w:hAnsi="Arial" w:cs="Arial"/>
          <w:sz w:val="24"/>
          <w:szCs w:val="24"/>
        </w:rPr>
      </w:pPr>
    </w:p>
    <w:p w14:paraId="524B9A46" w14:textId="77777777" w:rsidR="001A2E9B" w:rsidRDefault="001A2E9B" w:rsidP="002F51A7">
      <w:pPr>
        <w:spacing w:after="0"/>
        <w:rPr>
          <w:rFonts w:ascii="Arial" w:hAnsi="Arial" w:cs="Arial"/>
          <w:sz w:val="24"/>
          <w:szCs w:val="24"/>
        </w:rPr>
      </w:pPr>
    </w:p>
    <w:p w14:paraId="67B121B7" w14:textId="77777777" w:rsidR="001A2E9B" w:rsidRDefault="001A2E9B" w:rsidP="002F51A7">
      <w:pPr>
        <w:spacing w:after="0"/>
        <w:rPr>
          <w:rFonts w:ascii="Arial" w:hAnsi="Arial" w:cs="Arial"/>
          <w:sz w:val="24"/>
          <w:szCs w:val="24"/>
        </w:rPr>
      </w:pPr>
    </w:p>
    <w:p w14:paraId="42D623B8" w14:textId="77777777" w:rsidR="001A2E9B" w:rsidRDefault="001A2E9B" w:rsidP="002F51A7">
      <w:pPr>
        <w:spacing w:after="0"/>
        <w:rPr>
          <w:rFonts w:ascii="Arial" w:hAnsi="Arial" w:cs="Arial"/>
          <w:sz w:val="24"/>
          <w:szCs w:val="24"/>
        </w:rPr>
      </w:pPr>
    </w:p>
    <w:p w14:paraId="492F8865" w14:textId="11674BDD"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S.1/66-132</w:t>
      </w:r>
    </w:p>
    <w:p w14:paraId="3F90670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13096-2</w:t>
      </w:r>
    </w:p>
    <w:p w14:paraId="21CC62D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w:t>
      </w:r>
    </w:p>
    <w:p w14:paraId="38F78A0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14 – December 19, 1975</w:t>
      </w:r>
    </w:p>
    <w:p w14:paraId="0B77C8F4" w14:textId="77777777" w:rsidR="002F51A7" w:rsidRPr="008C1C9E" w:rsidRDefault="002F51A7" w:rsidP="002F51A7">
      <w:pPr>
        <w:spacing w:after="0"/>
        <w:rPr>
          <w:rFonts w:ascii="Arial" w:hAnsi="Arial" w:cs="Arial"/>
          <w:sz w:val="24"/>
          <w:szCs w:val="24"/>
        </w:rPr>
      </w:pPr>
    </w:p>
    <w:p w14:paraId="0D64DCE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88 Vietnam Contingency Act of 1975 </w:t>
      </w:r>
    </w:p>
    <w:p w14:paraId="717B86D2"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89 Ending the conflict in Vietnam </w:t>
      </w:r>
    </w:p>
    <w:p w14:paraId="2AF01EA0"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106 National Indian Day </w:t>
      </w:r>
    </w:p>
    <w:p w14:paraId="58D3AF2C" w14:textId="77777777" w:rsidR="002F51A7" w:rsidRPr="008C1C9E" w:rsidRDefault="002F51A7" w:rsidP="002F51A7">
      <w:pPr>
        <w:spacing w:after="0"/>
        <w:rPr>
          <w:rFonts w:ascii="Arial" w:hAnsi="Arial" w:cs="Arial"/>
          <w:sz w:val="24"/>
          <w:szCs w:val="24"/>
        </w:rPr>
      </w:pPr>
    </w:p>
    <w:p w14:paraId="18982AB6" w14:textId="77777777" w:rsidR="001A2E9B" w:rsidRDefault="001A2E9B" w:rsidP="002F51A7">
      <w:pPr>
        <w:spacing w:after="0"/>
        <w:rPr>
          <w:rFonts w:ascii="Arial" w:hAnsi="Arial" w:cs="Arial"/>
          <w:sz w:val="24"/>
          <w:szCs w:val="24"/>
        </w:rPr>
      </w:pPr>
    </w:p>
    <w:p w14:paraId="7D7D37B2" w14:textId="77777777" w:rsidR="001A2E9B" w:rsidRDefault="001A2E9B" w:rsidP="002F51A7">
      <w:pPr>
        <w:spacing w:after="0"/>
        <w:rPr>
          <w:rFonts w:ascii="Arial" w:hAnsi="Arial" w:cs="Arial"/>
          <w:sz w:val="24"/>
          <w:szCs w:val="24"/>
        </w:rPr>
      </w:pPr>
    </w:p>
    <w:p w14:paraId="4BF41D06" w14:textId="567C66B6"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S.1/133-190</w:t>
      </w:r>
    </w:p>
    <w:p w14:paraId="6F0A5A8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13096-3</w:t>
      </w:r>
    </w:p>
    <w:p w14:paraId="7B40B83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III</w:t>
      </w:r>
    </w:p>
    <w:p w14:paraId="7CE85D36"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14 – December 19, 1975</w:t>
      </w:r>
    </w:p>
    <w:p w14:paraId="794CE038" w14:textId="77777777" w:rsidR="002F51A7" w:rsidRPr="008C1C9E" w:rsidRDefault="002F51A7" w:rsidP="002F51A7">
      <w:pPr>
        <w:spacing w:after="0"/>
        <w:rPr>
          <w:rFonts w:ascii="Arial" w:hAnsi="Arial" w:cs="Arial"/>
          <w:sz w:val="24"/>
          <w:szCs w:val="24"/>
        </w:rPr>
      </w:pPr>
    </w:p>
    <w:p w14:paraId="1542AB13"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133 Indian Health Care Improvement Act </w:t>
      </w:r>
    </w:p>
    <w:p w14:paraId="39A9AC94"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144 To establish the Indian Nations Scenic Trail </w:t>
      </w:r>
    </w:p>
    <w:p w14:paraId="3D4E77D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147 Declaring that certain land of the United States is held by the United States in trust for the Pueblo of Laguna </w:t>
      </w:r>
    </w:p>
    <w:p w14:paraId="0658574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148 Repealing the act of May 10, 1926 (44 Stat. 498), relating to the condemnation of certain lands of the Pueblo Indians in the State of New Mexico</w:t>
      </w:r>
    </w:p>
    <w:p w14:paraId="06195FB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168 Education for all Handicapped Children Act </w:t>
      </w:r>
    </w:p>
    <w:p w14:paraId="167AB5C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169 Education of the Handicapped Act Amendments of 1975 </w:t>
      </w:r>
    </w:p>
    <w:p w14:paraId="7C9D084E" w14:textId="77777777" w:rsidR="002F51A7" w:rsidRPr="008C1C9E" w:rsidRDefault="002F51A7" w:rsidP="002F51A7">
      <w:pPr>
        <w:spacing w:after="0"/>
        <w:rPr>
          <w:rFonts w:ascii="Arial" w:hAnsi="Arial" w:cs="Arial"/>
          <w:sz w:val="24"/>
          <w:szCs w:val="24"/>
        </w:rPr>
      </w:pPr>
    </w:p>
    <w:p w14:paraId="5D2A025D" w14:textId="77777777" w:rsidR="001A2E9B" w:rsidRDefault="001A2E9B" w:rsidP="002F51A7">
      <w:pPr>
        <w:spacing w:after="0"/>
        <w:rPr>
          <w:rFonts w:ascii="Arial" w:hAnsi="Arial" w:cs="Arial"/>
          <w:sz w:val="24"/>
          <w:szCs w:val="24"/>
        </w:rPr>
      </w:pPr>
    </w:p>
    <w:p w14:paraId="5A984906" w14:textId="77777777" w:rsidR="001A2E9B" w:rsidRDefault="001A2E9B" w:rsidP="002F51A7">
      <w:pPr>
        <w:spacing w:after="0"/>
        <w:rPr>
          <w:rFonts w:ascii="Arial" w:hAnsi="Arial" w:cs="Arial"/>
          <w:sz w:val="24"/>
          <w:szCs w:val="24"/>
        </w:rPr>
      </w:pPr>
    </w:p>
    <w:p w14:paraId="31801F4B" w14:textId="47CE90DD"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S.1/465</w:t>
      </w:r>
    </w:p>
    <w:p w14:paraId="1B3D53DE"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13098-8</w:t>
      </w:r>
    </w:p>
    <w:p w14:paraId="1AC73A67"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Alleged Assassination Plots Involving Foreign Leaders </w:t>
      </w:r>
    </w:p>
    <w:p w14:paraId="6818313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November 20, 1975</w:t>
      </w:r>
    </w:p>
    <w:p w14:paraId="03252D34" w14:textId="77777777" w:rsidR="002F51A7" w:rsidRPr="008C1C9E" w:rsidRDefault="002F51A7" w:rsidP="002F51A7">
      <w:pPr>
        <w:spacing w:after="0"/>
        <w:rPr>
          <w:rFonts w:ascii="Arial" w:hAnsi="Arial" w:cs="Arial"/>
          <w:sz w:val="24"/>
          <w:szCs w:val="24"/>
        </w:rPr>
      </w:pPr>
    </w:p>
    <w:p w14:paraId="1072602C" w14:textId="77777777" w:rsidR="001A2E9B" w:rsidRDefault="001A2E9B" w:rsidP="002F51A7">
      <w:pPr>
        <w:spacing w:after="0"/>
        <w:rPr>
          <w:rFonts w:ascii="Arial" w:hAnsi="Arial" w:cs="Arial"/>
          <w:sz w:val="24"/>
          <w:szCs w:val="24"/>
        </w:rPr>
      </w:pPr>
    </w:p>
    <w:p w14:paraId="4B2C25CE" w14:textId="77777777" w:rsidR="001A2E9B" w:rsidRDefault="001A2E9B" w:rsidP="002F51A7">
      <w:pPr>
        <w:spacing w:after="0"/>
        <w:rPr>
          <w:rFonts w:ascii="Arial" w:hAnsi="Arial" w:cs="Arial"/>
          <w:sz w:val="24"/>
          <w:szCs w:val="24"/>
        </w:rPr>
      </w:pPr>
    </w:p>
    <w:p w14:paraId="2D169D42" w14:textId="77777777" w:rsidR="001A2E9B" w:rsidRDefault="001A2E9B" w:rsidP="002F51A7">
      <w:pPr>
        <w:spacing w:after="0"/>
        <w:rPr>
          <w:rFonts w:ascii="Arial" w:hAnsi="Arial" w:cs="Arial"/>
          <w:sz w:val="24"/>
          <w:szCs w:val="24"/>
        </w:rPr>
      </w:pPr>
    </w:p>
    <w:p w14:paraId="0A83BB81" w14:textId="77777777" w:rsidR="001A2E9B" w:rsidRDefault="001A2E9B" w:rsidP="002F51A7">
      <w:pPr>
        <w:spacing w:after="0"/>
        <w:rPr>
          <w:rFonts w:ascii="Arial" w:hAnsi="Arial" w:cs="Arial"/>
          <w:sz w:val="24"/>
          <w:szCs w:val="24"/>
        </w:rPr>
      </w:pPr>
    </w:p>
    <w:p w14:paraId="3D38E3FD" w14:textId="77777777" w:rsidR="001A2E9B" w:rsidRDefault="001A2E9B" w:rsidP="002F51A7">
      <w:pPr>
        <w:spacing w:after="0"/>
        <w:rPr>
          <w:rFonts w:ascii="Arial" w:hAnsi="Arial" w:cs="Arial"/>
          <w:sz w:val="24"/>
          <w:szCs w:val="24"/>
        </w:rPr>
      </w:pPr>
    </w:p>
    <w:p w14:paraId="7035D2CE" w14:textId="77777777" w:rsidR="001A2E9B" w:rsidRDefault="001A2E9B" w:rsidP="002F51A7">
      <w:pPr>
        <w:spacing w:after="0"/>
        <w:rPr>
          <w:rFonts w:ascii="Arial" w:hAnsi="Arial" w:cs="Arial"/>
          <w:sz w:val="24"/>
          <w:szCs w:val="24"/>
        </w:rPr>
      </w:pPr>
    </w:p>
    <w:p w14:paraId="7DBB2089" w14:textId="77777777" w:rsidR="001A2E9B" w:rsidRDefault="001A2E9B" w:rsidP="002F51A7">
      <w:pPr>
        <w:spacing w:after="0"/>
        <w:rPr>
          <w:rFonts w:ascii="Arial" w:hAnsi="Arial" w:cs="Arial"/>
          <w:sz w:val="24"/>
          <w:szCs w:val="24"/>
        </w:rPr>
      </w:pPr>
    </w:p>
    <w:p w14:paraId="300D2096" w14:textId="77777777" w:rsidR="001A2E9B" w:rsidRDefault="001A2E9B" w:rsidP="002F51A7">
      <w:pPr>
        <w:spacing w:after="0"/>
        <w:rPr>
          <w:rFonts w:ascii="Arial" w:hAnsi="Arial" w:cs="Arial"/>
          <w:sz w:val="24"/>
          <w:szCs w:val="24"/>
        </w:rPr>
      </w:pPr>
    </w:p>
    <w:p w14:paraId="1460F574" w14:textId="2CB7BAC8"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S.2/717-769</w:t>
      </w:r>
    </w:p>
    <w:p w14:paraId="66B519E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13130-3</w:t>
      </w:r>
    </w:p>
    <w:p w14:paraId="4CAFF76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III</w:t>
      </w:r>
    </w:p>
    <w:p w14:paraId="15B2281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 1976</w:t>
      </w:r>
    </w:p>
    <w:p w14:paraId="6EB9E59B" w14:textId="77777777" w:rsidR="002F51A7" w:rsidRPr="008C1C9E" w:rsidRDefault="002F51A7" w:rsidP="002F51A7">
      <w:pPr>
        <w:spacing w:after="0"/>
        <w:rPr>
          <w:rFonts w:ascii="Arial" w:hAnsi="Arial" w:cs="Arial"/>
          <w:sz w:val="24"/>
          <w:szCs w:val="24"/>
        </w:rPr>
      </w:pPr>
    </w:p>
    <w:p w14:paraId="6CAA5BE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717 Clean Air Amendments of 1976 </w:t>
      </w:r>
    </w:p>
    <w:p w14:paraId="5E956D3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737 Authorize appropriations for the Indian Claims Commission for fiscal year 1977 and to extend the life of the commission </w:t>
      </w:r>
    </w:p>
    <w:p w14:paraId="258C846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738 Providing for the division of assets between the Twenty-Nine Palms Band and the Cabazon Band of Mission Indians, California, including certain funds in the United States Treasury, and for other purposes </w:t>
      </w:r>
    </w:p>
    <w:p w14:paraId="1AC0CCB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756 Establishing a commission on security and cooperation in Europe</w:t>
      </w:r>
    </w:p>
    <w:p w14:paraId="717B86FD"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758 Relations with the Soviet Union </w:t>
      </w:r>
    </w:p>
    <w:p w14:paraId="5E56EF35" w14:textId="77777777" w:rsidR="002F51A7" w:rsidRPr="008C1C9E" w:rsidRDefault="002F51A7" w:rsidP="002F51A7">
      <w:pPr>
        <w:spacing w:after="0"/>
        <w:rPr>
          <w:rFonts w:ascii="Arial" w:hAnsi="Arial" w:cs="Arial"/>
          <w:sz w:val="24"/>
          <w:szCs w:val="24"/>
        </w:rPr>
      </w:pPr>
    </w:p>
    <w:p w14:paraId="40390A1F" w14:textId="77777777" w:rsidR="00140E81" w:rsidRPr="008C1C9E" w:rsidRDefault="00140E81" w:rsidP="002F51A7">
      <w:pPr>
        <w:spacing w:after="0"/>
        <w:rPr>
          <w:rFonts w:ascii="Arial" w:hAnsi="Arial" w:cs="Arial"/>
          <w:sz w:val="24"/>
          <w:szCs w:val="24"/>
        </w:rPr>
      </w:pPr>
    </w:p>
    <w:p w14:paraId="6DB74E87" w14:textId="77777777" w:rsidR="001A2E9B" w:rsidRDefault="001A2E9B" w:rsidP="002F51A7">
      <w:pPr>
        <w:spacing w:after="0"/>
        <w:rPr>
          <w:rFonts w:ascii="Arial" w:hAnsi="Arial" w:cs="Arial"/>
          <w:sz w:val="24"/>
          <w:szCs w:val="24"/>
        </w:rPr>
      </w:pPr>
    </w:p>
    <w:p w14:paraId="4823A0F1" w14:textId="473F9802"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S.2/770-836</w:t>
      </w:r>
    </w:p>
    <w:p w14:paraId="19E20B7B"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13130-4</w:t>
      </w:r>
    </w:p>
    <w:p w14:paraId="0FDF1D91"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IV</w:t>
      </w:r>
    </w:p>
    <w:p w14:paraId="7D7DF9C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 1976</w:t>
      </w:r>
    </w:p>
    <w:p w14:paraId="64E40050" w14:textId="77777777" w:rsidR="002F51A7" w:rsidRPr="008C1C9E" w:rsidRDefault="002F51A7" w:rsidP="002F51A7">
      <w:pPr>
        <w:spacing w:after="0"/>
        <w:rPr>
          <w:rFonts w:ascii="Arial" w:hAnsi="Arial" w:cs="Arial"/>
          <w:sz w:val="24"/>
          <w:szCs w:val="24"/>
        </w:rPr>
      </w:pPr>
    </w:p>
    <w:p w14:paraId="19ECDFB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823 Watergate Reorganization and Reform Act of 1976 </w:t>
      </w:r>
    </w:p>
    <w:p w14:paraId="2F505E55"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824 Energy Conservation Act of 1976</w:t>
      </w:r>
    </w:p>
    <w:p w14:paraId="393FA258"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No. 828 Retirement benefits for certain employees of Indian agencies </w:t>
      </w:r>
    </w:p>
    <w:p w14:paraId="5943DE09" w14:textId="77777777" w:rsidR="002F51A7" w:rsidRPr="008C1C9E" w:rsidRDefault="002F51A7" w:rsidP="002F51A7">
      <w:pPr>
        <w:spacing w:after="0"/>
        <w:rPr>
          <w:rFonts w:ascii="Arial" w:hAnsi="Arial" w:cs="Arial"/>
          <w:sz w:val="24"/>
          <w:szCs w:val="24"/>
        </w:rPr>
      </w:pPr>
    </w:p>
    <w:p w14:paraId="25AD057D" w14:textId="77777777" w:rsidR="001A2E9B" w:rsidRDefault="001A2E9B" w:rsidP="002F51A7">
      <w:pPr>
        <w:spacing w:after="0"/>
        <w:rPr>
          <w:rFonts w:ascii="Arial" w:hAnsi="Arial" w:cs="Arial"/>
          <w:sz w:val="24"/>
          <w:szCs w:val="24"/>
        </w:rPr>
      </w:pPr>
    </w:p>
    <w:p w14:paraId="0FF1551F" w14:textId="77777777" w:rsidR="001A2E9B" w:rsidRDefault="001A2E9B" w:rsidP="002F51A7">
      <w:pPr>
        <w:spacing w:after="0"/>
        <w:rPr>
          <w:rFonts w:ascii="Arial" w:hAnsi="Arial" w:cs="Arial"/>
          <w:sz w:val="24"/>
          <w:szCs w:val="24"/>
        </w:rPr>
      </w:pPr>
    </w:p>
    <w:p w14:paraId="518ECADB" w14:textId="2C4C8E06" w:rsidR="002F51A7" w:rsidRPr="008C1C9E" w:rsidRDefault="002F51A7" w:rsidP="002F51A7">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S.2/1005-1046 (NA Gov Docs)</w:t>
      </w:r>
    </w:p>
    <w:p w14:paraId="6E09242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Serial Set 13130-8</w:t>
      </w:r>
    </w:p>
    <w:p w14:paraId="6FBDAC69"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Senate Miscellaneous Reports on Public Bills VIII</w:t>
      </w:r>
    </w:p>
    <w:p w14:paraId="5A8C1EDF"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 1976</w:t>
      </w:r>
    </w:p>
    <w:p w14:paraId="4C892C0D" w14:textId="77777777" w:rsidR="002F51A7" w:rsidRPr="008C1C9E" w:rsidRDefault="002F51A7" w:rsidP="002F51A7">
      <w:pPr>
        <w:spacing w:after="0"/>
        <w:rPr>
          <w:rFonts w:ascii="Arial" w:hAnsi="Arial" w:cs="Arial"/>
          <w:sz w:val="24"/>
          <w:szCs w:val="24"/>
        </w:rPr>
      </w:pPr>
    </w:p>
    <w:p w14:paraId="456BBCCC"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1029 Bureau of Indian Affairs Revised Retirement Benefits Amendments of 1976</w:t>
      </w:r>
    </w:p>
    <w:p w14:paraId="5136C24A" w14:textId="77777777" w:rsidR="002F51A7" w:rsidRPr="008C1C9E" w:rsidRDefault="002F51A7" w:rsidP="002F51A7">
      <w:pPr>
        <w:spacing w:after="0"/>
        <w:rPr>
          <w:rFonts w:ascii="Arial" w:hAnsi="Arial" w:cs="Arial"/>
          <w:sz w:val="24"/>
          <w:szCs w:val="24"/>
        </w:rPr>
      </w:pPr>
      <w:r w:rsidRPr="008C1C9E">
        <w:rPr>
          <w:rFonts w:ascii="Arial" w:hAnsi="Arial" w:cs="Arial"/>
          <w:sz w:val="24"/>
          <w:szCs w:val="24"/>
        </w:rPr>
        <w:t>No. 1042 Sioux Black Hills, and Wichita tribal claims</w:t>
      </w:r>
    </w:p>
    <w:p w14:paraId="3CC8651A" w14:textId="77777777" w:rsidR="002F51A7" w:rsidRPr="008C1C9E" w:rsidRDefault="002F51A7" w:rsidP="002F51A7">
      <w:pPr>
        <w:spacing w:after="0"/>
        <w:rPr>
          <w:rFonts w:ascii="Arial" w:hAnsi="Arial" w:cs="Arial"/>
          <w:sz w:val="24"/>
          <w:szCs w:val="24"/>
        </w:rPr>
      </w:pPr>
    </w:p>
    <w:p w14:paraId="0970BCE5" w14:textId="77777777" w:rsidR="001A2E9B" w:rsidRDefault="001A2E9B" w:rsidP="009D3603">
      <w:pPr>
        <w:spacing w:after="0"/>
        <w:rPr>
          <w:rFonts w:ascii="Arial" w:hAnsi="Arial" w:cs="Arial"/>
          <w:sz w:val="24"/>
          <w:szCs w:val="24"/>
        </w:rPr>
      </w:pPr>
    </w:p>
    <w:p w14:paraId="5DDAA506" w14:textId="77777777" w:rsidR="001A2E9B" w:rsidRDefault="001A2E9B" w:rsidP="009D3603">
      <w:pPr>
        <w:spacing w:after="0"/>
        <w:rPr>
          <w:rFonts w:ascii="Arial" w:hAnsi="Arial" w:cs="Arial"/>
          <w:sz w:val="24"/>
          <w:szCs w:val="24"/>
        </w:rPr>
      </w:pPr>
    </w:p>
    <w:p w14:paraId="34E891DF" w14:textId="77777777" w:rsidR="001A2E9B" w:rsidRDefault="001A2E9B" w:rsidP="009D3603">
      <w:pPr>
        <w:spacing w:after="0"/>
        <w:rPr>
          <w:rFonts w:ascii="Arial" w:hAnsi="Arial" w:cs="Arial"/>
          <w:sz w:val="24"/>
          <w:szCs w:val="24"/>
        </w:rPr>
      </w:pPr>
    </w:p>
    <w:p w14:paraId="4550AEA7" w14:textId="77777777" w:rsidR="001A2E9B" w:rsidRDefault="001A2E9B" w:rsidP="009D3603">
      <w:pPr>
        <w:spacing w:after="0"/>
        <w:rPr>
          <w:rFonts w:ascii="Arial" w:hAnsi="Arial" w:cs="Arial"/>
          <w:sz w:val="24"/>
          <w:szCs w:val="24"/>
        </w:rPr>
      </w:pPr>
    </w:p>
    <w:p w14:paraId="65BAAD5B" w14:textId="77777777" w:rsidR="001A2E9B" w:rsidRDefault="001A2E9B" w:rsidP="009D3603">
      <w:pPr>
        <w:spacing w:after="0"/>
        <w:rPr>
          <w:rFonts w:ascii="Arial" w:hAnsi="Arial" w:cs="Arial"/>
          <w:sz w:val="24"/>
          <w:szCs w:val="24"/>
        </w:rPr>
      </w:pPr>
    </w:p>
    <w:p w14:paraId="285E9F2D" w14:textId="3A5E00D2"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S.2/1264-1394 (NA Gov Docs)</w:t>
      </w:r>
    </w:p>
    <w:p w14:paraId="510D3B4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13130-11</w:t>
      </w:r>
    </w:p>
    <w:p w14:paraId="03A78935"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XI</w:t>
      </w:r>
    </w:p>
    <w:p w14:paraId="4D476023"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 1976</w:t>
      </w:r>
    </w:p>
    <w:p w14:paraId="46400D29" w14:textId="77777777" w:rsidR="009D3603" w:rsidRPr="008C1C9E" w:rsidRDefault="009D3603" w:rsidP="009D3603">
      <w:pPr>
        <w:spacing w:after="0"/>
        <w:rPr>
          <w:rFonts w:ascii="Arial" w:hAnsi="Arial" w:cs="Arial"/>
          <w:sz w:val="24"/>
          <w:szCs w:val="24"/>
        </w:rPr>
      </w:pPr>
    </w:p>
    <w:p w14:paraId="2245ADB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1313 Indian Claims Commission authorization, 1977 </w:t>
      </w:r>
    </w:p>
    <w:p w14:paraId="66254A4C" w14:textId="77777777" w:rsidR="009D3603" w:rsidRPr="008C1C9E" w:rsidRDefault="009D3603" w:rsidP="009D3603">
      <w:pPr>
        <w:spacing w:after="0"/>
        <w:rPr>
          <w:rFonts w:ascii="Arial" w:hAnsi="Arial" w:cs="Arial"/>
          <w:sz w:val="24"/>
          <w:szCs w:val="24"/>
        </w:rPr>
      </w:pPr>
      <w:bookmarkStart w:id="6" w:name="_Hlk127343954"/>
      <w:r w:rsidRPr="008C1C9E">
        <w:rPr>
          <w:rFonts w:ascii="Arial" w:hAnsi="Arial" w:cs="Arial"/>
          <w:sz w:val="24"/>
          <w:szCs w:val="24"/>
        </w:rPr>
        <w:t>No. 1356 Establishing the Hawaiian Native Claims settlement study commission</w:t>
      </w:r>
    </w:p>
    <w:bookmarkEnd w:id="6"/>
    <w:p w14:paraId="3FA02E2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1362 Native American Awareness Week </w:t>
      </w:r>
    </w:p>
    <w:p w14:paraId="7F16B719"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1375 Establishing within the Department of the Interior the position of an additional assistant Secretary of the Interior, and for other purposes </w:t>
      </w:r>
    </w:p>
    <w:p w14:paraId="257B37BD" w14:textId="77777777" w:rsidR="009D3603" w:rsidRPr="008C1C9E" w:rsidRDefault="009D3603" w:rsidP="009D3603">
      <w:pPr>
        <w:spacing w:after="0"/>
        <w:rPr>
          <w:rFonts w:ascii="Arial" w:hAnsi="Arial" w:cs="Arial"/>
          <w:sz w:val="24"/>
          <w:szCs w:val="24"/>
        </w:rPr>
      </w:pPr>
    </w:p>
    <w:p w14:paraId="37E87CE2" w14:textId="77777777" w:rsidR="001A2E9B" w:rsidRDefault="001A2E9B" w:rsidP="009D3603">
      <w:pPr>
        <w:spacing w:after="0"/>
        <w:rPr>
          <w:rFonts w:ascii="Arial" w:hAnsi="Arial" w:cs="Arial"/>
          <w:sz w:val="24"/>
          <w:szCs w:val="24"/>
        </w:rPr>
      </w:pPr>
    </w:p>
    <w:p w14:paraId="031618AB" w14:textId="6D0BABBC"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S.2/591-1395</w:t>
      </w:r>
    </w:p>
    <w:p w14:paraId="01BD04C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13132</w:t>
      </w:r>
    </w:p>
    <w:p w14:paraId="4B6D2A06"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Special Reports</w:t>
      </w:r>
    </w:p>
    <w:p w14:paraId="35F20FF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 1976</w:t>
      </w:r>
    </w:p>
    <w:p w14:paraId="225AC56E" w14:textId="77777777" w:rsidR="009D3603" w:rsidRPr="008C1C9E" w:rsidRDefault="009D3603" w:rsidP="009D3603">
      <w:pPr>
        <w:spacing w:after="0"/>
        <w:rPr>
          <w:rFonts w:ascii="Arial" w:hAnsi="Arial" w:cs="Arial"/>
          <w:sz w:val="24"/>
          <w:szCs w:val="24"/>
        </w:rPr>
      </w:pPr>
    </w:p>
    <w:p w14:paraId="0F54D2DF"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597 Senator from Oklahoma</w:t>
      </w:r>
    </w:p>
    <w:p w14:paraId="442A7A8C"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1372 1976 Midyear Review of the Economy</w:t>
      </w:r>
    </w:p>
    <w:p w14:paraId="2CAC15EA"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1373 Constitutional Amendments</w:t>
      </w:r>
    </w:p>
    <w:p w14:paraId="60D18FAB" w14:textId="25754D0A" w:rsidR="009D3603" w:rsidRPr="008C1C9E" w:rsidRDefault="009D3603" w:rsidP="009D3603">
      <w:pPr>
        <w:spacing w:after="0"/>
        <w:rPr>
          <w:rFonts w:ascii="Arial" w:hAnsi="Arial" w:cs="Arial"/>
          <w:sz w:val="24"/>
          <w:szCs w:val="24"/>
        </w:rPr>
      </w:pPr>
    </w:p>
    <w:p w14:paraId="5F51DBAB" w14:textId="77777777" w:rsidR="00140E81" w:rsidRPr="008C1C9E" w:rsidRDefault="00140E81" w:rsidP="009D3603">
      <w:pPr>
        <w:spacing w:after="0"/>
        <w:rPr>
          <w:rFonts w:ascii="Arial" w:hAnsi="Arial" w:cs="Arial"/>
          <w:sz w:val="24"/>
          <w:szCs w:val="24"/>
        </w:rPr>
      </w:pPr>
    </w:p>
    <w:p w14:paraId="542679D1" w14:textId="6C7FA66E"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I</w:t>
      </w:r>
    </w:p>
    <w:p w14:paraId="631C339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13133-3</w:t>
      </w:r>
    </w:p>
    <w:p w14:paraId="4BF3506A"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Foreign and Military Intelligence</w:t>
      </w:r>
    </w:p>
    <w:p w14:paraId="5060CD5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26, 1976</w:t>
      </w:r>
    </w:p>
    <w:p w14:paraId="2CB1A253" w14:textId="77777777" w:rsidR="009D3603" w:rsidRPr="008C1C9E" w:rsidRDefault="009D3603" w:rsidP="009D3603">
      <w:pPr>
        <w:spacing w:after="0"/>
        <w:rPr>
          <w:rFonts w:ascii="Arial" w:hAnsi="Arial" w:cs="Arial"/>
          <w:sz w:val="24"/>
          <w:szCs w:val="24"/>
        </w:rPr>
      </w:pPr>
    </w:p>
    <w:p w14:paraId="191EA25E" w14:textId="77777777" w:rsidR="001A2E9B" w:rsidRDefault="001A2E9B" w:rsidP="009D3603">
      <w:pPr>
        <w:spacing w:after="0"/>
        <w:rPr>
          <w:rFonts w:ascii="Arial" w:hAnsi="Arial" w:cs="Arial"/>
          <w:sz w:val="24"/>
          <w:szCs w:val="24"/>
        </w:rPr>
      </w:pPr>
    </w:p>
    <w:p w14:paraId="35AD1455" w14:textId="4747C198"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II</w:t>
      </w:r>
    </w:p>
    <w:p w14:paraId="4BF1D3F9"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13133-4</w:t>
      </w:r>
    </w:p>
    <w:p w14:paraId="175DE22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Intelligence Activities and the Rights of Americans</w:t>
      </w:r>
    </w:p>
    <w:p w14:paraId="07B9E530"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26, 1976</w:t>
      </w:r>
    </w:p>
    <w:p w14:paraId="019A0EF3"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 </w:t>
      </w:r>
    </w:p>
    <w:p w14:paraId="3685BED5" w14:textId="77777777" w:rsidR="001A2E9B" w:rsidRDefault="001A2E9B" w:rsidP="009D3603">
      <w:pPr>
        <w:spacing w:after="0"/>
        <w:rPr>
          <w:rFonts w:ascii="Arial" w:hAnsi="Arial" w:cs="Arial"/>
          <w:sz w:val="24"/>
          <w:szCs w:val="24"/>
        </w:rPr>
      </w:pPr>
    </w:p>
    <w:p w14:paraId="0E3C2FB6" w14:textId="334699C4"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III</w:t>
      </w:r>
    </w:p>
    <w:p w14:paraId="35FF0BC5"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13133-5</w:t>
      </w:r>
    </w:p>
    <w:p w14:paraId="147361D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Supplementary Detailed Staff Reports on Intelligence Activities and the Rights of Americans</w:t>
      </w:r>
    </w:p>
    <w:p w14:paraId="297C579C"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23, 1976</w:t>
      </w:r>
    </w:p>
    <w:p w14:paraId="2239B67E" w14:textId="77777777" w:rsidR="009D3603" w:rsidRPr="008C1C9E" w:rsidRDefault="009D3603" w:rsidP="009D3603">
      <w:pPr>
        <w:spacing w:after="0"/>
        <w:rPr>
          <w:rFonts w:ascii="Arial" w:hAnsi="Arial" w:cs="Arial"/>
          <w:sz w:val="24"/>
          <w:szCs w:val="24"/>
        </w:rPr>
      </w:pPr>
    </w:p>
    <w:p w14:paraId="1B1AC9CE" w14:textId="43F6C7EC"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IV</w:t>
      </w:r>
    </w:p>
    <w:p w14:paraId="6DBCA8FE"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13133-6</w:t>
      </w:r>
    </w:p>
    <w:p w14:paraId="79AC0B36"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Supplementary Detailed Staff Reports on Foreign and Military Intelligence </w:t>
      </w:r>
    </w:p>
    <w:p w14:paraId="5837090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23, 1976</w:t>
      </w:r>
    </w:p>
    <w:p w14:paraId="52625FD5" w14:textId="77777777" w:rsidR="009D3603" w:rsidRPr="008C1C9E" w:rsidRDefault="009D3603" w:rsidP="009D3603">
      <w:pPr>
        <w:spacing w:after="0"/>
        <w:rPr>
          <w:rFonts w:ascii="Arial" w:hAnsi="Arial" w:cs="Arial"/>
          <w:sz w:val="24"/>
          <w:szCs w:val="24"/>
        </w:rPr>
      </w:pPr>
    </w:p>
    <w:p w14:paraId="06CD2ADA" w14:textId="77777777" w:rsidR="001A2E9B" w:rsidRDefault="001A2E9B" w:rsidP="009D3603">
      <w:pPr>
        <w:spacing w:after="0"/>
        <w:rPr>
          <w:rFonts w:ascii="Arial" w:hAnsi="Arial" w:cs="Arial"/>
          <w:sz w:val="24"/>
          <w:szCs w:val="24"/>
        </w:rPr>
      </w:pPr>
    </w:p>
    <w:p w14:paraId="230345BF" w14:textId="295040A8"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V</w:t>
      </w:r>
    </w:p>
    <w:p w14:paraId="4F97824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13133-7</w:t>
      </w:r>
    </w:p>
    <w:p w14:paraId="026DF27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The Investigation of the Assassination of President John F. Kennedy: Performance of the Intelligence Agencies </w:t>
      </w:r>
    </w:p>
    <w:p w14:paraId="4EFB0E0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23, 1976</w:t>
      </w:r>
    </w:p>
    <w:p w14:paraId="1055093F" w14:textId="77777777" w:rsidR="009D3603" w:rsidRPr="008C1C9E" w:rsidRDefault="009D3603" w:rsidP="009D3603">
      <w:pPr>
        <w:spacing w:after="0"/>
        <w:rPr>
          <w:rFonts w:ascii="Arial" w:hAnsi="Arial" w:cs="Arial"/>
          <w:sz w:val="24"/>
          <w:szCs w:val="24"/>
        </w:rPr>
      </w:pPr>
    </w:p>
    <w:p w14:paraId="63DDAA1E" w14:textId="77777777" w:rsidR="001A2E9B" w:rsidRDefault="001A2E9B" w:rsidP="009D3603">
      <w:pPr>
        <w:spacing w:after="0"/>
        <w:rPr>
          <w:rFonts w:ascii="Arial" w:hAnsi="Arial" w:cs="Arial"/>
          <w:sz w:val="24"/>
          <w:szCs w:val="24"/>
        </w:rPr>
      </w:pPr>
    </w:p>
    <w:p w14:paraId="295067F1" w14:textId="5AD621DB"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S.2/755/Book VI</w:t>
      </w:r>
    </w:p>
    <w:p w14:paraId="0CB048EB"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13133-8</w:t>
      </w:r>
    </w:p>
    <w:p w14:paraId="61EA13F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Supplementary Reports on Intelligence Activities </w:t>
      </w:r>
    </w:p>
    <w:p w14:paraId="6C0CFE90"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April 23, 1976</w:t>
      </w:r>
    </w:p>
    <w:p w14:paraId="498EC29D" w14:textId="77777777" w:rsidR="009D3603" w:rsidRPr="008C1C9E" w:rsidRDefault="009D3603" w:rsidP="009D3603">
      <w:pPr>
        <w:spacing w:after="0"/>
        <w:rPr>
          <w:rFonts w:ascii="Arial" w:hAnsi="Arial" w:cs="Arial"/>
          <w:sz w:val="24"/>
          <w:szCs w:val="24"/>
        </w:rPr>
      </w:pPr>
    </w:p>
    <w:p w14:paraId="54FE6A41" w14:textId="77777777" w:rsidR="001A2E9B" w:rsidRDefault="001A2E9B" w:rsidP="009D3603">
      <w:pPr>
        <w:spacing w:after="0"/>
        <w:rPr>
          <w:rFonts w:ascii="Arial" w:hAnsi="Arial" w:cs="Arial"/>
          <w:sz w:val="24"/>
          <w:szCs w:val="24"/>
        </w:rPr>
      </w:pPr>
    </w:p>
    <w:p w14:paraId="04CCD4E2" w14:textId="6E9E9671"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94, S.2/882</w:t>
      </w:r>
    </w:p>
    <w:p w14:paraId="410F9F65"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13133-9</w:t>
      </w:r>
    </w:p>
    <w:p w14:paraId="0F62AF80"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Education Amendments of 1976</w:t>
      </w:r>
    </w:p>
    <w:p w14:paraId="57F371C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94 Congress, 2</w:t>
      </w:r>
      <w:r w:rsidRPr="008C1C9E">
        <w:rPr>
          <w:rFonts w:ascii="Arial" w:hAnsi="Arial" w:cs="Arial"/>
          <w:sz w:val="24"/>
          <w:szCs w:val="24"/>
          <w:vertAlign w:val="superscript"/>
        </w:rPr>
        <w:t>nd</w:t>
      </w:r>
      <w:r w:rsidRPr="008C1C9E">
        <w:rPr>
          <w:rFonts w:ascii="Arial" w:hAnsi="Arial" w:cs="Arial"/>
          <w:sz w:val="24"/>
          <w:szCs w:val="24"/>
        </w:rPr>
        <w:t xml:space="preserve"> Session, May 14, 1976</w:t>
      </w:r>
    </w:p>
    <w:p w14:paraId="20194FA0" w14:textId="5084D51B" w:rsidR="009D3603" w:rsidRPr="008C1C9E" w:rsidRDefault="009D3603" w:rsidP="009D3603">
      <w:pPr>
        <w:spacing w:after="0"/>
        <w:rPr>
          <w:rFonts w:ascii="Arial" w:hAnsi="Arial" w:cs="Arial"/>
          <w:sz w:val="24"/>
          <w:szCs w:val="24"/>
        </w:rPr>
      </w:pPr>
    </w:p>
    <w:p w14:paraId="5A85867C" w14:textId="77777777" w:rsidR="00140E81" w:rsidRPr="008C1C9E" w:rsidRDefault="00140E81" w:rsidP="009D3603">
      <w:pPr>
        <w:spacing w:after="0"/>
        <w:rPr>
          <w:rFonts w:ascii="Arial" w:hAnsi="Arial" w:cs="Arial"/>
          <w:sz w:val="24"/>
          <w:szCs w:val="24"/>
        </w:rPr>
      </w:pPr>
    </w:p>
    <w:p w14:paraId="27AAB647" w14:textId="66B946C2"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S.1/89-140</w:t>
      </w:r>
    </w:p>
    <w:p w14:paraId="5B1F990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13168-2</w:t>
      </w:r>
    </w:p>
    <w:p w14:paraId="663DCC0C"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II</w:t>
      </w:r>
    </w:p>
    <w:p w14:paraId="6BC9DEE5"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4 – December 15, 1977</w:t>
      </w:r>
    </w:p>
    <w:p w14:paraId="3A78DEAB" w14:textId="77777777" w:rsidR="009D3603" w:rsidRPr="008C1C9E" w:rsidRDefault="009D3603" w:rsidP="009D3603">
      <w:pPr>
        <w:spacing w:after="0"/>
        <w:rPr>
          <w:rFonts w:ascii="Arial" w:hAnsi="Arial" w:cs="Arial"/>
          <w:sz w:val="24"/>
          <w:szCs w:val="24"/>
        </w:rPr>
      </w:pPr>
    </w:p>
    <w:p w14:paraId="4A031A1E"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111 Zuni Land Transfer, Claim, and Land Management Bill </w:t>
      </w:r>
    </w:p>
    <w:p w14:paraId="740DBC20"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112 Sioux Black Hills Claim </w:t>
      </w:r>
    </w:p>
    <w:p w14:paraId="4DF6FF8D"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119 Wichita Tribal Land Claim</w:t>
      </w:r>
    </w:p>
    <w:p w14:paraId="17B69BAB"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124 Education of the Handicapped Amendments of 1977 </w:t>
      </w:r>
    </w:p>
    <w:p w14:paraId="537EA19F"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127 Clean Air Amendments of 1977 </w:t>
      </w:r>
    </w:p>
    <w:p w14:paraId="3C0B3AF0" w14:textId="77777777" w:rsidR="009D3603" w:rsidRPr="008C1C9E" w:rsidRDefault="009D3603" w:rsidP="009D3603">
      <w:pPr>
        <w:spacing w:after="0"/>
        <w:rPr>
          <w:rFonts w:ascii="Arial" w:hAnsi="Arial" w:cs="Arial"/>
          <w:sz w:val="24"/>
          <w:szCs w:val="24"/>
        </w:rPr>
      </w:pPr>
    </w:p>
    <w:p w14:paraId="552FC259" w14:textId="77777777" w:rsidR="00F36C01" w:rsidRDefault="00F36C01" w:rsidP="009D3603">
      <w:pPr>
        <w:spacing w:after="0"/>
        <w:rPr>
          <w:rFonts w:ascii="Arial" w:hAnsi="Arial" w:cs="Arial"/>
          <w:sz w:val="24"/>
          <w:szCs w:val="24"/>
        </w:rPr>
      </w:pPr>
    </w:p>
    <w:p w14:paraId="3ACBFC02" w14:textId="77777777" w:rsidR="00F36C01" w:rsidRDefault="00F36C01" w:rsidP="009D3603">
      <w:pPr>
        <w:spacing w:after="0"/>
        <w:rPr>
          <w:rFonts w:ascii="Arial" w:hAnsi="Arial" w:cs="Arial"/>
          <w:sz w:val="24"/>
          <w:szCs w:val="24"/>
        </w:rPr>
      </w:pPr>
    </w:p>
    <w:p w14:paraId="29B3D6FF" w14:textId="77777777" w:rsidR="00F36C01" w:rsidRDefault="00F36C01" w:rsidP="009D3603">
      <w:pPr>
        <w:spacing w:after="0"/>
        <w:rPr>
          <w:rFonts w:ascii="Arial" w:hAnsi="Arial" w:cs="Arial"/>
          <w:sz w:val="24"/>
          <w:szCs w:val="24"/>
        </w:rPr>
      </w:pPr>
    </w:p>
    <w:p w14:paraId="3B826F6B" w14:textId="77777777" w:rsidR="00F36C01" w:rsidRDefault="00F36C01" w:rsidP="009D3603">
      <w:pPr>
        <w:spacing w:after="0"/>
        <w:rPr>
          <w:rFonts w:ascii="Arial" w:hAnsi="Arial" w:cs="Arial"/>
          <w:sz w:val="24"/>
          <w:szCs w:val="24"/>
        </w:rPr>
      </w:pPr>
    </w:p>
    <w:p w14:paraId="5EE9DDF0" w14:textId="734BBC44"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S.1/335-370</w:t>
      </w:r>
    </w:p>
    <w:p w14:paraId="4CF43753"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13168-7</w:t>
      </w:r>
    </w:p>
    <w:p w14:paraId="4FFB3DA6"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VII</w:t>
      </w:r>
    </w:p>
    <w:p w14:paraId="7478E29E"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4 – December 15, 1977</w:t>
      </w:r>
    </w:p>
    <w:p w14:paraId="5C9AB504" w14:textId="77777777" w:rsidR="009D3603" w:rsidRPr="008C1C9E" w:rsidRDefault="009D3603" w:rsidP="009D3603">
      <w:pPr>
        <w:spacing w:after="0"/>
        <w:rPr>
          <w:rFonts w:ascii="Arial" w:hAnsi="Arial" w:cs="Arial"/>
          <w:sz w:val="24"/>
          <w:szCs w:val="24"/>
        </w:rPr>
      </w:pPr>
    </w:p>
    <w:p w14:paraId="361F50C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370 Clean Water Act of 1977</w:t>
      </w:r>
    </w:p>
    <w:p w14:paraId="6A6A41C6" w14:textId="77777777" w:rsidR="009D3603" w:rsidRPr="008C1C9E" w:rsidRDefault="009D3603" w:rsidP="009D3603">
      <w:pPr>
        <w:spacing w:after="0"/>
        <w:rPr>
          <w:rFonts w:ascii="Arial" w:hAnsi="Arial" w:cs="Arial"/>
          <w:sz w:val="24"/>
          <w:szCs w:val="24"/>
        </w:rPr>
      </w:pPr>
    </w:p>
    <w:p w14:paraId="6124F186" w14:textId="77777777" w:rsidR="00F36C01" w:rsidRDefault="00F36C01" w:rsidP="009D3603">
      <w:pPr>
        <w:spacing w:after="0"/>
        <w:rPr>
          <w:rFonts w:ascii="Arial" w:hAnsi="Arial" w:cs="Arial"/>
          <w:sz w:val="24"/>
          <w:szCs w:val="24"/>
        </w:rPr>
      </w:pPr>
    </w:p>
    <w:p w14:paraId="346B022B" w14:textId="15185296"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S.1/573-614</w:t>
      </w:r>
    </w:p>
    <w:p w14:paraId="083EF08F"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13168-11</w:t>
      </w:r>
    </w:p>
    <w:p w14:paraId="719F559E"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XI</w:t>
      </w:r>
    </w:p>
    <w:p w14:paraId="08A48D0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1</w:t>
      </w:r>
      <w:r w:rsidRPr="008C1C9E">
        <w:rPr>
          <w:rFonts w:ascii="Arial" w:hAnsi="Arial" w:cs="Arial"/>
          <w:sz w:val="24"/>
          <w:szCs w:val="24"/>
          <w:vertAlign w:val="superscript"/>
        </w:rPr>
        <w:t>st</w:t>
      </w:r>
      <w:r w:rsidRPr="008C1C9E">
        <w:rPr>
          <w:rFonts w:ascii="Arial" w:hAnsi="Arial" w:cs="Arial"/>
          <w:sz w:val="24"/>
          <w:szCs w:val="24"/>
        </w:rPr>
        <w:t xml:space="preserve"> Session, January 4 – December 15, 1977</w:t>
      </w:r>
    </w:p>
    <w:p w14:paraId="2BC31E7C" w14:textId="5CD54B9B" w:rsidR="009D3603" w:rsidRPr="008C1C9E" w:rsidRDefault="009D3603" w:rsidP="009D3603">
      <w:pPr>
        <w:tabs>
          <w:tab w:val="left" w:pos="5460"/>
        </w:tabs>
        <w:spacing w:after="0"/>
        <w:rPr>
          <w:rFonts w:ascii="Arial" w:hAnsi="Arial" w:cs="Arial"/>
          <w:sz w:val="24"/>
          <w:szCs w:val="24"/>
        </w:rPr>
      </w:pPr>
      <w:r w:rsidRPr="008C1C9E">
        <w:rPr>
          <w:rFonts w:ascii="Arial" w:hAnsi="Arial" w:cs="Arial"/>
          <w:sz w:val="24"/>
          <w:szCs w:val="24"/>
        </w:rPr>
        <w:tab/>
      </w:r>
    </w:p>
    <w:p w14:paraId="777545D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574 Status of certain Oklahoma Indian tribes </w:t>
      </w:r>
    </w:p>
    <w:p w14:paraId="6904942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582 Tribally Controlled Community Assistance Act of 1977 </w:t>
      </w:r>
    </w:p>
    <w:p w14:paraId="6FB3A627"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597 The Indian Child Welfare Act of 1977 </w:t>
      </w:r>
    </w:p>
    <w:p w14:paraId="59FA2326"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No. 609 Direct popular election of the President and Vice President of the United States </w:t>
      </w:r>
    </w:p>
    <w:p w14:paraId="6C2341BE" w14:textId="77777777" w:rsidR="009D3603" w:rsidRPr="008C1C9E" w:rsidRDefault="009D3603" w:rsidP="009D3603">
      <w:pPr>
        <w:spacing w:after="0"/>
        <w:rPr>
          <w:rFonts w:ascii="Arial" w:hAnsi="Arial" w:cs="Arial"/>
          <w:sz w:val="24"/>
          <w:szCs w:val="24"/>
        </w:rPr>
      </w:pPr>
    </w:p>
    <w:p w14:paraId="0364E203" w14:textId="77777777" w:rsidR="00F36C01" w:rsidRDefault="00F36C01" w:rsidP="009D3603">
      <w:pPr>
        <w:spacing w:after="0"/>
        <w:rPr>
          <w:rFonts w:ascii="Arial" w:hAnsi="Arial" w:cs="Arial"/>
          <w:sz w:val="24"/>
          <w:szCs w:val="24"/>
        </w:rPr>
      </w:pPr>
    </w:p>
    <w:p w14:paraId="7DC24EE0" w14:textId="354DC3FF"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S.2/848-884</w:t>
      </w:r>
    </w:p>
    <w:p w14:paraId="2258D1DA"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13197-5</w:t>
      </w:r>
    </w:p>
    <w:p w14:paraId="4477500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V</w:t>
      </w:r>
    </w:p>
    <w:p w14:paraId="30458FA8"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15, 1978</w:t>
      </w:r>
    </w:p>
    <w:p w14:paraId="77A4F093" w14:textId="77777777" w:rsidR="009D3603" w:rsidRPr="008C1C9E" w:rsidRDefault="009D3603" w:rsidP="009D3603">
      <w:pPr>
        <w:spacing w:after="0"/>
        <w:rPr>
          <w:rFonts w:ascii="Arial" w:hAnsi="Arial" w:cs="Arial"/>
          <w:sz w:val="24"/>
          <w:szCs w:val="24"/>
        </w:rPr>
      </w:pPr>
    </w:p>
    <w:p w14:paraId="0DAE41B9"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874 Endangered Species Act Amendments of 1978</w:t>
      </w:r>
    </w:p>
    <w:p w14:paraId="711C15AB" w14:textId="77777777" w:rsidR="009D3603" w:rsidRPr="008C1C9E" w:rsidRDefault="009D3603" w:rsidP="009D3603">
      <w:pPr>
        <w:spacing w:after="0"/>
        <w:rPr>
          <w:rFonts w:ascii="Arial" w:hAnsi="Arial" w:cs="Arial"/>
          <w:sz w:val="24"/>
          <w:szCs w:val="24"/>
        </w:rPr>
      </w:pPr>
    </w:p>
    <w:p w14:paraId="05BE01A7" w14:textId="77777777" w:rsidR="00140E81" w:rsidRPr="008C1C9E" w:rsidRDefault="00140E81" w:rsidP="009D3603">
      <w:pPr>
        <w:spacing w:after="0"/>
        <w:rPr>
          <w:rFonts w:ascii="Arial" w:hAnsi="Arial" w:cs="Arial"/>
          <w:sz w:val="24"/>
          <w:szCs w:val="24"/>
        </w:rPr>
      </w:pPr>
    </w:p>
    <w:p w14:paraId="5A68A9BE" w14:textId="77777777" w:rsidR="00CD2CB6" w:rsidRDefault="00CD2CB6" w:rsidP="009D3603">
      <w:pPr>
        <w:spacing w:after="0"/>
        <w:rPr>
          <w:rFonts w:ascii="Arial" w:hAnsi="Arial" w:cs="Arial"/>
          <w:sz w:val="24"/>
          <w:szCs w:val="24"/>
        </w:rPr>
      </w:pPr>
    </w:p>
    <w:p w14:paraId="73AC27FC" w14:textId="082A50C1"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S.2/1144-1279 (NA Gov Docs)</w:t>
      </w:r>
    </w:p>
    <w:p w14:paraId="2E86D9EC"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13197-11</w:t>
      </w:r>
    </w:p>
    <w:p w14:paraId="0662F174"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Senate Miscellaneous Reports on Public Bills XI</w:t>
      </w:r>
    </w:p>
    <w:p w14:paraId="1CD5A3E5"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January 19 – October 15, 1978</w:t>
      </w:r>
    </w:p>
    <w:p w14:paraId="4AFD36DF" w14:textId="77777777" w:rsidR="009D3603" w:rsidRPr="008C1C9E" w:rsidRDefault="009D3603" w:rsidP="009D3603">
      <w:pPr>
        <w:spacing w:after="0"/>
        <w:rPr>
          <w:rFonts w:ascii="Arial" w:hAnsi="Arial" w:cs="Arial"/>
          <w:sz w:val="24"/>
          <w:szCs w:val="24"/>
        </w:rPr>
      </w:pPr>
    </w:p>
    <w:p w14:paraId="6F2EE91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1157 Amending certain laws relating to the Osage Tribe of Oklahoma, and for other purposes</w:t>
      </w:r>
    </w:p>
    <w:p w14:paraId="75B02C2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1158 Amending the act of December 22, 1974 (88 Stat. 1712) relating to the Navajo and Hopi Indian Relocation Commission</w:t>
      </w:r>
    </w:p>
    <w:p w14:paraId="0299F10B"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1178 Tribal-State Compact Act</w:t>
      </w:r>
    </w:p>
    <w:p w14:paraId="66C0DAA2"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No. 1193 Distribution of Yakima and Mescalero Indian minors’ judgment funds</w:t>
      </w:r>
    </w:p>
    <w:p w14:paraId="0F905611" w14:textId="77777777" w:rsidR="009D3603" w:rsidRPr="008C1C9E" w:rsidRDefault="009D3603" w:rsidP="009D3603">
      <w:pPr>
        <w:spacing w:after="0"/>
        <w:rPr>
          <w:rFonts w:ascii="Arial" w:hAnsi="Arial" w:cs="Arial"/>
          <w:sz w:val="24"/>
          <w:szCs w:val="24"/>
        </w:rPr>
      </w:pPr>
    </w:p>
    <w:p w14:paraId="4AECE1E9" w14:textId="7C44CF9D"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S.2/856</w:t>
      </w:r>
    </w:p>
    <w:p w14:paraId="7CA38F31"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Serial Set 13200-3</w:t>
      </w:r>
    </w:p>
    <w:p w14:paraId="29B94C0E"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Education Amendments of 1978</w:t>
      </w:r>
    </w:p>
    <w:p w14:paraId="44A7754D"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May 15, 1978</w:t>
      </w:r>
    </w:p>
    <w:p w14:paraId="674BD7FF" w14:textId="77777777" w:rsidR="009D3603" w:rsidRPr="008C1C9E" w:rsidRDefault="009D3603" w:rsidP="009D3603">
      <w:pPr>
        <w:spacing w:after="0"/>
        <w:rPr>
          <w:rFonts w:ascii="Arial" w:hAnsi="Arial" w:cs="Arial"/>
          <w:sz w:val="24"/>
          <w:szCs w:val="24"/>
        </w:rPr>
      </w:pPr>
    </w:p>
    <w:p w14:paraId="6FD2AB23" w14:textId="77777777" w:rsidR="00CD2CB6" w:rsidRDefault="00CD2CB6" w:rsidP="009D3603">
      <w:pPr>
        <w:spacing w:after="0"/>
        <w:rPr>
          <w:rFonts w:ascii="Arial" w:hAnsi="Arial" w:cs="Arial"/>
          <w:sz w:val="24"/>
          <w:szCs w:val="24"/>
        </w:rPr>
      </w:pPr>
    </w:p>
    <w:p w14:paraId="63AA4759" w14:textId="2F9B31CF"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Y 1.3 </w:t>
      </w:r>
      <w:proofErr w:type="spellStart"/>
      <w:r w:rsidRPr="008C1C9E">
        <w:rPr>
          <w:rFonts w:ascii="Arial" w:hAnsi="Arial" w:cs="Arial"/>
          <w:sz w:val="24"/>
          <w:szCs w:val="24"/>
        </w:rPr>
        <w:t>Rp:C</w:t>
      </w:r>
      <w:proofErr w:type="spellEnd"/>
      <w:r w:rsidRPr="008C1C9E">
        <w:rPr>
          <w:rFonts w:ascii="Arial" w:hAnsi="Arial" w:cs="Arial"/>
          <w:sz w:val="24"/>
          <w:szCs w:val="24"/>
        </w:rPr>
        <w:t xml:space="preserve"> 95, S.2/908 </w:t>
      </w:r>
    </w:p>
    <w:p w14:paraId="168008E3"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Serial Set 13200-4 </w:t>
      </w:r>
    </w:p>
    <w:p w14:paraId="48E1A0FD"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 xml:space="preserve">An Act to Combat International Terrorism </w:t>
      </w:r>
    </w:p>
    <w:p w14:paraId="12E9F06A" w14:textId="77777777" w:rsidR="009D3603" w:rsidRPr="008C1C9E" w:rsidRDefault="009D3603" w:rsidP="009D3603">
      <w:pPr>
        <w:spacing w:after="0"/>
        <w:rPr>
          <w:rFonts w:ascii="Arial" w:hAnsi="Arial" w:cs="Arial"/>
          <w:sz w:val="24"/>
          <w:szCs w:val="24"/>
        </w:rPr>
      </w:pPr>
      <w:r w:rsidRPr="008C1C9E">
        <w:rPr>
          <w:rFonts w:ascii="Arial" w:hAnsi="Arial" w:cs="Arial"/>
          <w:sz w:val="24"/>
          <w:szCs w:val="24"/>
        </w:rPr>
        <w:t>95</w:t>
      </w:r>
      <w:r w:rsidRPr="008C1C9E">
        <w:rPr>
          <w:rFonts w:ascii="Arial" w:hAnsi="Arial" w:cs="Arial"/>
          <w:sz w:val="24"/>
          <w:szCs w:val="24"/>
          <w:vertAlign w:val="superscript"/>
        </w:rPr>
        <w:t>th</w:t>
      </w:r>
      <w:r w:rsidRPr="008C1C9E">
        <w:rPr>
          <w:rFonts w:ascii="Arial" w:hAnsi="Arial" w:cs="Arial"/>
          <w:sz w:val="24"/>
          <w:szCs w:val="24"/>
        </w:rPr>
        <w:t xml:space="preserve"> Congress, 2</w:t>
      </w:r>
      <w:r w:rsidRPr="008C1C9E">
        <w:rPr>
          <w:rFonts w:ascii="Arial" w:hAnsi="Arial" w:cs="Arial"/>
          <w:sz w:val="24"/>
          <w:szCs w:val="24"/>
          <w:vertAlign w:val="superscript"/>
        </w:rPr>
        <w:t>nd</w:t>
      </w:r>
      <w:r w:rsidRPr="008C1C9E">
        <w:rPr>
          <w:rFonts w:ascii="Arial" w:hAnsi="Arial" w:cs="Arial"/>
          <w:sz w:val="24"/>
          <w:szCs w:val="24"/>
        </w:rPr>
        <w:t xml:space="preserve"> Session, May 23, 1978</w:t>
      </w:r>
    </w:p>
    <w:sectPr w:rsidR="009D3603" w:rsidRPr="008C1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0E"/>
    <w:rsid w:val="000022B7"/>
    <w:rsid w:val="00043D20"/>
    <w:rsid w:val="00081C7A"/>
    <w:rsid w:val="00092A34"/>
    <w:rsid w:val="000F06D9"/>
    <w:rsid w:val="00124A03"/>
    <w:rsid w:val="00134F68"/>
    <w:rsid w:val="00140E81"/>
    <w:rsid w:val="00143C56"/>
    <w:rsid w:val="001A2E9B"/>
    <w:rsid w:val="001C6AF7"/>
    <w:rsid w:val="00221F40"/>
    <w:rsid w:val="002F51A7"/>
    <w:rsid w:val="00315D1B"/>
    <w:rsid w:val="00331564"/>
    <w:rsid w:val="003333CA"/>
    <w:rsid w:val="00374AB3"/>
    <w:rsid w:val="00467497"/>
    <w:rsid w:val="00481B24"/>
    <w:rsid w:val="004F21E8"/>
    <w:rsid w:val="00521D6D"/>
    <w:rsid w:val="00621FD9"/>
    <w:rsid w:val="00662B73"/>
    <w:rsid w:val="00672048"/>
    <w:rsid w:val="006A6F7A"/>
    <w:rsid w:val="0072110E"/>
    <w:rsid w:val="008640AE"/>
    <w:rsid w:val="00886F53"/>
    <w:rsid w:val="008956FD"/>
    <w:rsid w:val="008C1C9E"/>
    <w:rsid w:val="008C3C3A"/>
    <w:rsid w:val="008C7B27"/>
    <w:rsid w:val="0093227C"/>
    <w:rsid w:val="0093287F"/>
    <w:rsid w:val="009422A1"/>
    <w:rsid w:val="009D3603"/>
    <w:rsid w:val="00A95366"/>
    <w:rsid w:val="00B31745"/>
    <w:rsid w:val="00B631BB"/>
    <w:rsid w:val="00B71D78"/>
    <w:rsid w:val="00BD3187"/>
    <w:rsid w:val="00BE47A9"/>
    <w:rsid w:val="00CD2CB6"/>
    <w:rsid w:val="00CE0A4B"/>
    <w:rsid w:val="00CE7433"/>
    <w:rsid w:val="00D953AE"/>
    <w:rsid w:val="00DC4963"/>
    <w:rsid w:val="00DF4DC1"/>
    <w:rsid w:val="00EB0F58"/>
    <w:rsid w:val="00EC5AE3"/>
    <w:rsid w:val="00F05F5B"/>
    <w:rsid w:val="00F360CF"/>
    <w:rsid w:val="00F36C01"/>
    <w:rsid w:val="00F41997"/>
    <w:rsid w:val="00F5325D"/>
    <w:rsid w:val="00F63FE5"/>
    <w:rsid w:val="00FA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2585"/>
  <w15:chartTrackingRefBased/>
  <w15:docId w15:val="{8B1A6208-8F86-422E-8C3B-068E05B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64DC0-7735-4C41-8872-C5EBDAAD7AED}">
  <ds:schemaRefs>
    <ds:schemaRef ds:uri="http://schemas.microsoft.com/sharepoint/v3/contenttype/forms"/>
  </ds:schemaRefs>
</ds:datastoreItem>
</file>

<file path=customXml/itemProps2.xml><?xml version="1.0" encoding="utf-8"?>
<ds:datastoreItem xmlns:ds="http://schemas.openxmlformats.org/officeDocument/2006/customXml" ds:itemID="{6B3FA917-BAF7-4E7A-B63B-D5DFD5796F84}">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customXml/itemProps3.xml><?xml version="1.0" encoding="utf-8"?>
<ds:datastoreItem xmlns:ds="http://schemas.openxmlformats.org/officeDocument/2006/customXml" ds:itemID="{5B69BD5A-7F92-4974-9F52-2AC848B9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16743</Words>
  <Characters>95441</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Burnette</dc:creator>
  <cp:keywords/>
  <dc:description/>
  <cp:lastModifiedBy>Brandon Burnette</cp:lastModifiedBy>
  <cp:revision>2</cp:revision>
  <dcterms:created xsi:type="dcterms:W3CDTF">2026-04-22T21:30:00Z</dcterms:created>
  <dcterms:modified xsi:type="dcterms:W3CDTF">2026-04-22T21:30:00Z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102400</vt:r8>
  </property>
  <property fmtid="{D5CDD505-2E9C-101B-9397-08002B2CF9AE}" pid="4" name="MediaServiceImageTags">
    <vt:lpwstr/>
  </property>
</Properties>
</file>